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844" w:rsidRDefault="00893C86" w:rsidP="00392C6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93C86">
        <w:rPr>
          <w:rFonts w:ascii="Times New Roman" w:hAnsi="Times New Roman"/>
          <w:b/>
          <w:sz w:val="28"/>
          <w:szCs w:val="28"/>
        </w:rPr>
        <w:t>ПОВЕСТКА ДНЯ</w:t>
      </w:r>
    </w:p>
    <w:p w:rsidR="0044430B" w:rsidRDefault="00893C86" w:rsidP="0044430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заседания комитета </w:t>
      </w:r>
      <w:r w:rsidR="00A9242C">
        <w:rPr>
          <w:rFonts w:ascii="Times New Roman" w:hAnsi="Times New Roman"/>
          <w:b/>
          <w:sz w:val="28"/>
          <w:szCs w:val="28"/>
        </w:rPr>
        <w:t>по промышленности,</w:t>
      </w:r>
      <w:r w:rsidR="00A9242C">
        <w:rPr>
          <w:rFonts w:ascii="Times New Roman" w:hAnsi="Times New Roman"/>
          <w:b/>
          <w:sz w:val="28"/>
          <w:szCs w:val="28"/>
        </w:rPr>
        <w:br/>
        <w:t>экономической политике</w:t>
      </w:r>
      <w:r w:rsidR="0044430B">
        <w:rPr>
          <w:rFonts w:ascii="Times New Roman" w:hAnsi="Times New Roman"/>
          <w:b/>
          <w:sz w:val="28"/>
          <w:szCs w:val="28"/>
        </w:rPr>
        <w:t xml:space="preserve"> и налогам</w:t>
      </w:r>
    </w:p>
    <w:p w:rsidR="0044430B" w:rsidRDefault="0044430B" w:rsidP="0044430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Законодательного Собрания Пермского края</w:t>
      </w:r>
    </w:p>
    <w:p w:rsidR="00893C86" w:rsidRDefault="00893C86" w:rsidP="0044430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893C86" w:rsidRDefault="00554401" w:rsidP="00893C86">
      <w:pPr>
        <w:tabs>
          <w:tab w:val="left" w:pos="7334"/>
        </w:tabs>
        <w:spacing w:after="0" w:line="240" w:lineRule="exact"/>
        <w:ind w:left="7371" w:hanging="737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632002">
        <w:rPr>
          <w:rFonts w:ascii="Times New Roman" w:hAnsi="Times New Roman"/>
          <w:b/>
          <w:sz w:val="28"/>
          <w:szCs w:val="28"/>
        </w:rPr>
        <w:t>1</w:t>
      </w:r>
      <w:r w:rsidR="005D5A20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3</w:t>
      </w:r>
      <w:r w:rsidR="005D5A20">
        <w:rPr>
          <w:rFonts w:ascii="Times New Roman" w:hAnsi="Times New Roman"/>
          <w:b/>
          <w:sz w:val="28"/>
          <w:szCs w:val="28"/>
        </w:rPr>
        <w:t>.</w:t>
      </w:r>
      <w:r w:rsidR="00F27A71">
        <w:rPr>
          <w:rFonts w:ascii="Times New Roman" w:hAnsi="Times New Roman"/>
          <w:b/>
          <w:sz w:val="28"/>
          <w:szCs w:val="28"/>
        </w:rPr>
        <w:t>2018</w:t>
      </w:r>
      <w:r w:rsidR="00392C67">
        <w:rPr>
          <w:rFonts w:ascii="Times New Roman" w:hAnsi="Times New Roman"/>
          <w:b/>
          <w:sz w:val="28"/>
          <w:szCs w:val="28"/>
        </w:rPr>
        <w:tab/>
        <w:t xml:space="preserve">№ </w:t>
      </w:r>
      <w:r w:rsidR="00F27A7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C4582D" w:rsidRDefault="00893C86" w:rsidP="00E72DF9">
      <w:pPr>
        <w:tabs>
          <w:tab w:val="left" w:pos="7334"/>
        </w:tabs>
        <w:spacing w:after="0" w:line="240" w:lineRule="exact"/>
        <w:ind w:left="7371" w:hanging="737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каб.840</w:t>
      </w:r>
    </w:p>
    <w:p w:rsidR="00E72DF9" w:rsidRDefault="00E72DF9" w:rsidP="00E72DF9">
      <w:pPr>
        <w:tabs>
          <w:tab w:val="left" w:pos="7334"/>
        </w:tabs>
        <w:spacing w:after="0" w:line="240" w:lineRule="exact"/>
        <w:ind w:left="7371" w:hanging="7371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-459" w:type="dxa"/>
        <w:tblLook w:val="04A0"/>
      </w:tblPr>
      <w:tblGrid>
        <w:gridCol w:w="716"/>
        <w:gridCol w:w="1695"/>
        <w:gridCol w:w="7795"/>
      </w:tblGrid>
      <w:tr w:rsidR="00893C86" w:rsidRPr="0044430B" w:rsidTr="003F3360">
        <w:tc>
          <w:tcPr>
            <w:tcW w:w="716" w:type="dxa"/>
          </w:tcPr>
          <w:p w:rsidR="00893C86" w:rsidRPr="0044430B" w:rsidRDefault="00893C86" w:rsidP="0044430B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893C86" w:rsidRPr="0044430B" w:rsidRDefault="00893C86" w:rsidP="0044430B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4430B">
              <w:rPr>
                <w:rFonts w:ascii="Times New Roman" w:hAnsi="Times New Roman"/>
                <w:sz w:val="28"/>
                <w:szCs w:val="28"/>
              </w:rPr>
              <w:t>10</w:t>
            </w:r>
            <w:r w:rsidR="001B3038" w:rsidRPr="0044430B">
              <w:rPr>
                <w:rFonts w:ascii="Times New Roman" w:hAnsi="Times New Roman"/>
                <w:sz w:val="28"/>
                <w:szCs w:val="28"/>
              </w:rPr>
              <w:t>.00-10.05</w:t>
            </w:r>
          </w:p>
        </w:tc>
        <w:tc>
          <w:tcPr>
            <w:tcW w:w="7795" w:type="dxa"/>
          </w:tcPr>
          <w:p w:rsidR="00893C86" w:rsidRPr="0044430B" w:rsidRDefault="00880887" w:rsidP="00054CC6">
            <w:pPr>
              <w:spacing w:after="120" w:line="240" w:lineRule="exact"/>
              <w:ind w:left="17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430B">
              <w:rPr>
                <w:rFonts w:ascii="Times New Roman" w:hAnsi="Times New Roman"/>
                <w:b/>
                <w:sz w:val="28"/>
                <w:szCs w:val="28"/>
              </w:rPr>
              <w:t>Утверждение повестки дня</w:t>
            </w:r>
          </w:p>
        </w:tc>
      </w:tr>
      <w:tr w:rsidR="00944DB6" w:rsidRPr="0044430B" w:rsidTr="003F3360">
        <w:tc>
          <w:tcPr>
            <w:tcW w:w="716" w:type="dxa"/>
          </w:tcPr>
          <w:p w:rsidR="00944DB6" w:rsidRPr="0044430B" w:rsidRDefault="00944DB6" w:rsidP="0044430B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944DB6" w:rsidRDefault="00944DB6" w:rsidP="00273D75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10.05-10.</w:t>
            </w:r>
            <w:r w:rsidR="00273D7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795" w:type="dxa"/>
          </w:tcPr>
          <w:p w:rsidR="00273D75" w:rsidRPr="0086265D" w:rsidRDefault="00273D75" w:rsidP="00273D75">
            <w:pPr>
              <w:pStyle w:val="2"/>
              <w:tabs>
                <w:tab w:val="num" w:pos="928"/>
              </w:tabs>
              <w:spacing w:before="120" w:after="120" w:line="240" w:lineRule="exact"/>
              <w:ind w:left="175" w:right="119"/>
              <w:rPr>
                <w:b/>
                <w:szCs w:val="28"/>
              </w:rPr>
            </w:pPr>
            <w:r w:rsidRPr="0086265D">
              <w:rPr>
                <w:b/>
                <w:szCs w:val="28"/>
              </w:rPr>
              <w:t xml:space="preserve">О проекте постановления Законодательного Собрания Пермского края </w:t>
            </w:r>
            <w:r>
              <w:rPr>
                <w:b/>
                <w:szCs w:val="28"/>
              </w:rPr>
              <w:t>«</w:t>
            </w:r>
            <w:r w:rsidRPr="0086265D">
              <w:rPr>
                <w:b/>
                <w:szCs w:val="28"/>
              </w:rPr>
              <w:t xml:space="preserve">О </w:t>
            </w:r>
            <w:r>
              <w:rPr>
                <w:b/>
                <w:szCs w:val="28"/>
              </w:rPr>
              <w:t>ежегодном докладе Уполномоченного по пр</w:t>
            </w:r>
            <w:r w:rsidR="00AC2B0B">
              <w:rPr>
                <w:b/>
                <w:szCs w:val="28"/>
              </w:rPr>
              <w:t xml:space="preserve">авам человека </w:t>
            </w:r>
            <w:r w:rsidR="00AC2B0B">
              <w:rPr>
                <w:b/>
                <w:szCs w:val="28"/>
              </w:rPr>
              <w:br/>
              <w:t xml:space="preserve">в Пермском </w:t>
            </w:r>
            <w:r w:rsidR="00AC2B0B" w:rsidRPr="005731CC">
              <w:rPr>
                <w:b/>
                <w:szCs w:val="28"/>
              </w:rPr>
              <w:t>крае «</w:t>
            </w:r>
            <w:r w:rsidRPr="005731CC">
              <w:rPr>
                <w:b/>
                <w:szCs w:val="28"/>
              </w:rPr>
              <w:t>О деятельности</w:t>
            </w:r>
            <w:r>
              <w:rPr>
                <w:b/>
                <w:szCs w:val="28"/>
              </w:rPr>
              <w:t xml:space="preserve"> Уполномоченного </w:t>
            </w:r>
            <w:r>
              <w:rPr>
                <w:b/>
                <w:szCs w:val="28"/>
              </w:rPr>
              <w:br/>
              <w:t>по правам человека в Пермском крае в 2017 году»</w:t>
            </w:r>
            <w:r w:rsidRPr="0086265D">
              <w:rPr>
                <w:b/>
                <w:szCs w:val="28"/>
              </w:rPr>
              <w:t xml:space="preserve"> </w:t>
            </w:r>
            <w:r w:rsidRPr="0086265D">
              <w:rPr>
                <w:szCs w:val="28"/>
              </w:rPr>
              <w:t xml:space="preserve">(вносит </w:t>
            </w:r>
            <w:r w:rsidRPr="00C3572F">
              <w:rPr>
                <w:szCs w:val="28"/>
              </w:rPr>
              <w:t>Уполномоченный по правам человека в Пермском крае</w:t>
            </w:r>
            <w:r w:rsidRPr="0086265D">
              <w:rPr>
                <w:szCs w:val="28"/>
              </w:rPr>
              <w:t xml:space="preserve">).  </w:t>
            </w:r>
          </w:p>
          <w:p w:rsidR="00944DB6" w:rsidRDefault="00273D75" w:rsidP="00273D75">
            <w:pPr>
              <w:pStyle w:val="2"/>
              <w:tabs>
                <w:tab w:val="num" w:pos="502"/>
                <w:tab w:val="num" w:pos="928"/>
                <w:tab w:val="left" w:pos="7546"/>
              </w:tabs>
              <w:spacing w:line="240" w:lineRule="exact"/>
              <w:ind w:left="1167" w:right="119" w:hanging="992"/>
              <w:jc w:val="left"/>
              <w:rPr>
                <w:szCs w:val="28"/>
              </w:rPr>
            </w:pPr>
            <w:r w:rsidRPr="0086265D">
              <w:rPr>
                <w:szCs w:val="28"/>
              </w:rPr>
              <w:t>Доклад</w:t>
            </w:r>
            <w:r>
              <w:rPr>
                <w:szCs w:val="28"/>
              </w:rPr>
              <w:t xml:space="preserve"> Уполномоченного по правам человека в Пермском крае </w:t>
            </w:r>
            <w:proofErr w:type="spellStart"/>
            <w:r>
              <w:rPr>
                <w:szCs w:val="28"/>
              </w:rPr>
              <w:t>Микова</w:t>
            </w:r>
            <w:proofErr w:type="spellEnd"/>
            <w:r>
              <w:rPr>
                <w:szCs w:val="28"/>
              </w:rPr>
              <w:t xml:space="preserve"> Павла Владимировича</w:t>
            </w:r>
          </w:p>
          <w:p w:rsidR="00273D75" w:rsidRPr="00105A51" w:rsidRDefault="00273D75" w:rsidP="00273D75">
            <w:pPr>
              <w:pStyle w:val="2"/>
              <w:tabs>
                <w:tab w:val="num" w:pos="502"/>
                <w:tab w:val="num" w:pos="928"/>
                <w:tab w:val="left" w:pos="7546"/>
              </w:tabs>
              <w:spacing w:line="240" w:lineRule="exact"/>
              <w:ind w:left="1167" w:right="119" w:hanging="992"/>
              <w:jc w:val="left"/>
              <w:rPr>
                <w:b/>
                <w:szCs w:val="28"/>
              </w:rPr>
            </w:pPr>
          </w:p>
        </w:tc>
      </w:tr>
      <w:tr w:rsidR="0051483C" w:rsidRPr="0044430B" w:rsidTr="003F3360">
        <w:tc>
          <w:tcPr>
            <w:tcW w:w="716" w:type="dxa"/>
          </w:tcPr>
          <w:p w:rsidR="0051483C" w:rsidRPr="0044430B" w:rsidRDefault="0051483C" w:rsidP="0044430B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51483C" w:rsidRDefault="00273D75" w:rsidP="009709D5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10.20-10.</w:t>
            </w:r>
            <w:r w:rsidR="009709D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795" w:type="dxa"/>
          </w:tcPr>
          <w:p w:rsidR="00554401" w:rsidRPr="008413DC" w:rsidRDefault="00554401" w:rsidP="00054CC6">
            <w:pPr>
              <w:pStyle w:val="2"/>
              <w:tabs>
                <w:tab w:val="num" w:pos="928"/>
              </w:tabs>
              <w:spacing w:after="120" w:line="240" w:lineRule="exact"/>
              <w:ind w:left="175" w:right="119"/>
              <w:rPr>
                <w:bCs/>
                <w:szCs w:val="28"/>
              </w:rPr>
            </w:pPr>
            <w:r w:rsidRPr="00105A51">
              <w:rPr>
                <w:b/>
                <w:szCs w:val="28"/>
              </w:rPr>
              <w:t>О проекте закона Пермского края</w:t>
            </w:r>
            <w:r>
              <w:rPr>
                <w:b/>
                <w:szCs w:val="28"/>
              </w:rPr>
              <w:t xml:space="preserve"> </w:t>
            </w:r>
            <w:r w:rsidR="00273D75">
              <w:rPr>
                <w:b/>
                <w:szCs w:val="28"/>
              </w:rPr>
              <w:t>«</w:t>
            </w:r>
            <w:r>
              <w:rPr>
                <w:b/>
                <w:szCs w:val="28"/>
              </w:rPr>
              <w:t>Об инвестиционной деятельности в Пермском крае</w:t>
            </w:r>
            <w:r w:rsidR="00273D75">
              <w:rPr>
                <w:b/>
                <w:szCs w:val="28"/>
              </w:rPr>
              <w:t>»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(второе чтение).</w:t>
            </w:r>
          </w:p>
          <w:p w:rsidR="0051483C" w:rsidRPr="003704DD" w:rsidRDefault="0051483C" w:rsidP="00746AF1">
            <w:pPr>
              <w:pStyle w:val="2"/>
              <w:spacing w:after="120" w:line="234" w:lineRule="exact"/>
              <w:ind w:left="1450" w:right="33" w:hanging="1275"/>
              <w:rPr>
                <w:b/>
                <w:szCs w:val="28"/>
              </w:rPr>
            </w:pPr>
            <w:r w:rsidRPr="004D3BAD">
              <w:rPr>
                <w:szCs w:val="28"/>
              </w:rPr>
              <w:t xml:space="preserve">Доклад </w:t>
            </w:r>
            <w:r w:rsidR="00273D75">
              <w:rPr>
                <w:szCs w:val="28"/>
              </w:rPr>
              <w:t>руководителя рабочей группы, заместителя председателя комитета Ветошкина Сергея Александровича</w:t>
            </w:r>
          </w:p>
        </w:tc>
      </w:tr>
      <w:tr w:rsidR="007F4394" w:rsidRPr="0044430B" w:rsidTr="00554401">
        <w:trPr>
          <w:trHeight w:val="1298"/>
        </w:trPr>
        <w:tc>
          <w:tcPr>
            <w:tcW w:w="716" w:type="dxa"/>
          </w:tcPr>
          <w:p w:rsidR="007F4394" w:rsidRPr="0044430B" w:rsidRDefault="007F4394" w:rsidP="0044430B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7F4394" w:rsidRDefault="00434A98" w:rsidP="00960517">
            <w:pPr>
              <w:tabs>
                <w:tab w:val="left" w:pos="0"/>
              </w:tabs>
              <w:spacing w:afterLines="12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  <w:r w:rsidR="009709D5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-10.</w:t>
            </w:r>
            <w:r w:rsidR="009709D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7795" w:type="dxa"/>
          </w:tcPr>
          <w:p w:rsidR="00554401" w:rsidRDefault="00554401" w:rsidP="00054CC6">
            <w:pPr>
              <w:pStyle w:val="2"/>
              <w:tabs>
                <w:tab w:val="num" w:pos="928"/>
              </w:tabs>
              <w:spacing w:after="120" w:line="240" w:lineRule="exact"/>
              <w:ind w:left="175" w:right="119"/>
              <w:rPr>
                <w:szCs w:val="28"/>
              </w:rPr>
            </w:pPr>
            <w:r w:rsidRPr="00105A51">
              <w:rPr>
                <w:b/>
                <w:szCs w:val="28"/>
              </w:rPr>
              <w:t>О проекте закона Пермского края</w:t>
            </w:r>
            <w:r>
              <w:rPr>
                <w:b/>
                <w:szCs w:val="28"/>
              </w:rPr>
              <w:t xml:space="preserve"> </w:t>
            </w:r>
            <w:r w:rsidR="00273D75">
              <w:rPr>
                <w:b/>
                <w:szCs w:val="28"/>
              </w:rPr>
              <w:t>«</w:t>
            </w:r>
            <w:r w:rsidRPr="00F231BF">
              <w:rPr>
                <w:b/>
                <w:szCs w:val="28"/>
              </w:rPr>
              <w:t>О Пермской торгово-промышленной палате</w:t>
            </w:r>
            <w:r w:rsidR="00273D75">
              <w:rPr>
                <w:b/>
                <w:szCs w:val="28"/>
              </w:rPr>
              <w:t>»</w:t>
            </w:r>
            <w:r>
              <w:rPr>
                <w:szCs w:val="28"/>
              </w:rPr>
              <w:t xml:space="preserve"> </w:t>
            </w:r>
            <w:r w:rsidRPr="002C5931">
              <w:rPr>
                <w:szCs w:val="28"/>
              </w:rPr>
              <w:t xml:space="preserve">(первое чтение, вносит </w:t>
            </w:r>
            <w:r>
              <w:rPr>
                <w:szCs w:val="28"/>
              </w:rPr>
              <w:t>группа депутатов)</w:t>
            </w:r>
            <w:r w:rsidR="00273D75">
              <w:rPr>
                <w:szCs w:val="28"/>
              </w:rPr>
              <w:t>.</w:t>
            </w:r>
          </w:p>
          <w:p w:rsidR="00554401" w:rsidRPr="00554401" w:rsidRDefault="007F4394" w:rsidP="00273D75">
            <w:pPr>
              <w:pStyle w:val="2"/>
              <w:tabs>
                <w:tab w:val="num" w:pos="928"/>
              </w:tabs>
              <w:spacing w:after="120" w:line="240" w:lineRule="exact"/>
              <w:ind w:left="1309" w:right="119" w:hanging="1134"/>
            </w:pPr>
            <w:r>
              <w:rPr>
                <w:iCs/>
                <w:szCs w:val="28"/>
              </w:rPr>
              <w:t>Доклад</w:t>
            </w:r>
            <w:r w:rsidR="00A80B9D">
              <w:rPr>
                <w:iCs/>
                <w:szCs w:val="28"/>
              </w:rPr>
              <w:t xml:space="preserve"> </w:t>
            </w:r>
            <w:r w:rsidR="00273D75">
              <w:rPr>
                <w:iCs/>
                <w:szCs w:val="28"/>
              </w:rPr>
              <w:t>председателя комитета Миролюбовой Татьяны Васильевны</w:t>
            </w:r>
          </w:p>
        </w:tc>
      </w:tr>
      <w:tr w:rsidR="00642656" w:rsidRPr="0044430B" w:rsidTr="003F3360">
        <w:tc>
          <w:tcPr>
            <w:tcW w:w="716" w:type="dxa"/>
          </w:tcPr>
          <w:p w:rsidR="00642656" w:rsidRPr="0044430B" w:rsidRDefault="00642656" w:rsidP="0044430B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642656" w:rsidRDefault="00642656" w:rsidP="00960517">
            <w:pPr>
              <w:tabs>
                <w:tab w:val="left" w:pos="0"/>
              </w:tabs>
              <w:spacing w:afterLines="12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  <w:r w:rsidR="009709D5">
              <w:rPr>
                <w:rFonts w:ascii="Times New Roman" w:hAnsi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/>
                <w:sz w:val="28"/>
                <w:szCs w:val="28"/>
              </w:rPr>
              <w:t>-10.</w:t>
            </w:r>
            <w:r w:rsidR="009709D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795" w:type="dxa"/>
          </w:tcPr>
          <w:p w:rsidR="00554401" w:rsidRDefault="00554401" w:rsidP="009709D5">
            <w:pPr>
              <w:pStyle w:val="2"/>
              <w:tabs>
                <w:tab w:val="num" w:pos="928"/>
              </w:tabs>
              <w:spacing w:after="120" w:line="240" w:lineRule="exact"/>
              <w:ind w:left="176" w:right="119"/>
              <w:rPr>
                <w:szCs w:val="28"/>
              </w:rPr>
            </w:pPr>
            <w:r w:rsidRPr="00105A51">
              <w:rPr>
                <w:b/>
                <w:szCs w:val="28"/>
              </w:rPr>
              <w:t>О проекте закона Пермского края</w:t>
            </w:r>
            <w:r>
              <w:rPr>
                <w:b/>
                <w:szCs w:val="28"/>
              </w:rPr>
              <w:t xml:space="preserve"> </w:t>
            </w:r>
            <w:r w:rsidR="00273D75">
              <w:rPr>
                <w:b/>
                <w:szCs w:val="28"/>
              </w:rPr>
              <w:t>«</w:t>
            </w:r>
            <w:r w:rsidRPr="001400BB">
              <w:rPr>
                <w:b/>
                <w:szCs w:val="28"/>
              </w:rPr>
              <w:t xml:space="preserve">О внесении изменений в Закон Пермского края </w:t>
            </w:r>
            <w:r w:rsidR="00273D75">
              <w:rPr>
                <w:b/>
                <w:szCs w:val="28"/>
              </w:rPr>
              <w:t>«</w:t>
            </w:r>
            <w:r w:rsidRPr="001400BB">
              <w:rPr>
                <w:b/>
                <w:szCs w:val="28"/>
              </w:rPr>
              <w:t xml:space="preserve">О туризме </w:t>
            </w:r>
            <w:r>
              <w:rPr>
                <w:b/>
                <w:szCs w:val="28"/>
              </w:rPr>
              <w:br/>
            </w:r>
            <w:r w:rsidRPr="001400BB">
              <w:rPr>
                <w:b/>
                <w:szCs w:val="28"/>
              </w:rPr>
              <w:t>и туристской деятельности</w:t>
            </w:r>
            <w:r w:rsidR="00273D75">
              <w:rPr>
                <w:b/>
                <w:szCs w:val="28"/>
              </w:rPr>
              <w:t>»</w:t>
            </w:r>
            <w:r>
              <w:rPr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(о приведении </w:t>
            </w:r>
            <w:r>
              <w:rPr>
                <w:i/>
                <w:szCs w:val="28"/>
              </w:rPr>
              <w:br/>
              <w:t xml:space="preserve">в соответствие с федеральным законодательством </w:t>
            </w:r>
            <w:r w:rsidR="00AC2B0B">
              <w:rPr>
                <w:i/>
                <w:szCs w:val="28"/>
              </w:rPr>
              <w:br/>
            </w:r>
            <w:r w:rsidRPr="005731CC">
              <w:rPr>
                <w:i/>
                <w:szCs w:val="28"/>
              </w:rPr>
              <w:t>в части уточнения приоритетных направлений туристской деятельности</w:t>
            </w:r>
            <w:r>
              <w:rPr>
                <w:i/>
                <w:szCs w:val="28"/>
              </w:rPr>
              <w:t>,  полномочий органов государственной власти и  прав органов местного самоуправления в сфере туризма)</w:t>
            </w:r>
            <w:r>
              <w:rPr>
                <w:szCs w:val="28"/>
              </w:rPr>
              <w:t xml:space="preserve"> </w:t>
            </w:r>
            <w:r w:rsidRPr="002C5931">
              <w:rPr>
                <w:szCs w:val="28"/>
              </w:rPr>
              <w:t>(первое чтение, вносит губернатор края).</w:t>
            </w:r>
          </w:p>
          <w:p w:rsidR="00554401" w:rsidRPr="00642656" w:rsidRDefault="00642656" w:rsidP="00A67D61">
            <w:pPr>
              <w:pStyle w:val="2"/>
              <w:tabs>
                <w:tab w:val="num" w:pos="928"/>
              </w:tabs>
              <w:spacing w:after="120" w:line="240" w:lineRule="exact"/>
              <w:ind w:left="1167" w:right="119" w:hanging="992"/>
              <w:rPr>
                <w:szCs w:val="28"/>
              </w:rPr>
            </w:pPr>
            <w:r w:rsidRPr="00642656">
              <w:rPr>
                <w:iCs/>
                <w:szCs w:val="28"/>
              </w:rPr>
              <w:t>Докл</w:t>
            </w:r>
            <w:r w:rsidR="00554401">
              <w:rPr>
                <w:iCs/>
                <w:szCs w:val="28"/>
              </w:rPr>
              <w:t>ад</w:t>
            </w:r>
            <w:r w:rsidR="00A67D61">
              <w:rPr>
                <w:iCs/>
                <w:szCs w:val="28"/>
              </w:rPr>
              <w:t xml:space="preserve"> министра </w:t>
            </w:r>
            <w:r w:rsidR="00A67D61" w:rsidRPr="00A67D61">
              <w:rPr>
                <w:iCs/>
                <w:szCs w:val="28"/>
              </w:rPr>
              <w:t>физической культуры, спорта и туризма</w:t>
            </w:r>
            <w:r w:rsidR="00A67D61">
              <w:rPr>
                <w:iCs/>
                <w:szCs w:val="28"/>
              </w:rPr>
              <w:t xml:space="preserve"> </w:t>
            </w:r>
            <w:proofErr w:type="spellStart"/>
            <w:r w:rsidR="00A67D61">
              <w:rPr>
                <w:iCs/>
                <w:szCs w:val="28"/>
              </w:rPr>
              <w:t>Глызина</w:t>
            </w:r>
            <w:proofErr w:type="spellEnd"/>
            <w:r w:rsidR="00A67D61">
              <w:rPr>
                <w:iCs/>
                <w:szCs w:val="28"/>
              </w:rPr>
              <w:t xml:space="preserve"> Олега Анатольевича</w:t>
            </w:r>
          </w:p>
        </w:tc>
      </w:tr>
      <w:tr w:rsidR="00273D75" w:rsidRPr="0044430B" w:rsidTr="003F3360">
        <w:tc>
          <w:tcPr>
            <w:tcW w:w="716" w:type="dxa"/>
          </w:tcPr>
          <w:p w:rsidR="00273D75" w:rsidRPr="0044430B" w:rsidRDefault="00273D75" w:rsidP="0044430B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273D75" w:rsidRDefault="009709D5" w:rsidP="00960517">
            <w:pPr>
              <w:tabs>
                <w:tab w:val="left" w:pos="0"/>
              </w:tabs>
              <w:spacing w:afterLines="12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10.50-11.00</w:t>
            </w:r>
          </w:p>
        </w:tc>
        <w:tc>
          <w:tcPr>
            <w:tcW w:w="7795" w:type="dxa"/>
          </w:tcPr>
          <w:p w:rsidR="009709D5" w:rsidRDefault="009709D5" w:rsidP="009709D5">
            <w:pPr>
              <w:pStyle w:val="2"/>
              <w:tabs>
                <w:tab w:val="num" w:pos="928"/>
              </w:tabs>
              <w:spacing w:after="120" w:line="240" w:lineRule="exact"/>
              <w:ind w:left="176" w:right="119"/>
              <w:rPr>
                <w:szCs w:val="28"/>
              </w:rPr>
            </w:pPr>
            <w:r w:rsidRPr="002A2278">
              <w:rPr>
                <w:b/>
                <w:bCs/>
                <w:szCs w:val="28"/>
              </w:rPr>
              <w:t xml:space="preserve">О проекте закона Пермского края </w:t>
            </w:r>
            <w:r w:rsidR="00A67D61">
              <w:rPr>
                <w:b/>
                <w:bCs/>
                <w:szCs w:val="28"/>
              </w:rPr>
              <w:t>«</w:t>
            </w:r>
            <w:r w:rsidRPr="00AF10B4">
              <w:rPr>
                <w:b/>
                <w:bCs/>
                <w:szCs w:val="28"/>
              </w:rPr>
              <w:t xml:space="preserve">О внесении изменений в Закон Пермского края </w:t>
            </w:r>
            <w:r w:rsidR="00A67D61">
              <w:rPr>
                <w:b/>
                <w:bCs/>
                <w:szCs w:val="28"/>
              </w:rPr>
              <w:t>«</w:t>
            </w:r>
            <w:r w:rsidRPr="00AF10B4">
              <w:rPr>
                <w:b/>
                <w:bCs/>
                <w:szCs w:val="28"/>
              </w:rPr>
              <w:t>О статусе депутата Законодательного Собрания Пермского края</w:t>
            </w:r>
            <w:r w:rsidR="00A67D61">
              <w:rPr>
                <w:b/>
                <w:bCs/>
                <w:szCs w:val="28"/>
              </w:rPr>
              <w:t>»</w:t>
            </w:r>
            <w:r>
              <w:rPr>
                <w:b/>
                <w:bCs/>
                <w:szCs w:val="28"/>
              </w:rPr>
              <w:t xml:space="preserve"> </w:t>
            </w:r>
            <w:r w:rsidR="00A67D61">
              <w:rPr>
                <w:b/>
                <w:bCs/>
                <w:szCs w:val="28"/>
              </w:rPr>
              <w:br/>
            </w:r>
            <w:r>
              <w:rPr>
                <w:i/>
                <w:iCs/>
                <w:szCs w:val="28"/>
              </w:rPr>
              <w:t>(о приведении в соответствие с федеральным законодательством в части установления порядка проведения встреч депутата с избирателями</w:t>
            </w:r>
            <w:r>
              <w:rPr>
                <w:i/>
                <w:iCs/>
                <w:color w:val="000000"/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  <w:r w:rsidRPr="002A2278">
              <w:rPr>
                <w:szCs w:val="28"/>
              </w:rPr>
              <w:t xml:space="preserve">(первое чтение, вносит </w:t>
            </w:r>
            <w:r>
              <w:rPr>
                <w:szCs w:val="28"/>
              </w:rPr>
              <w:t>группа депутатов</w:t>
            </w:r>
            <w:r w:rsidRPr="002A2278">
              <w:rPr>
                <w:szCs w:val="28"/>
              </w:rPr>
              <w:t>)</w:t>
            </w:r>
            <w:r>
              <w:rPr>
                <w:szCs w:val="28"/>
              </w:rPr>
              <w:t xml:space="preserve">.   </w:t>
            </w:r>
          </w:p>
          <w:p w:rsidR="00273D75" w:rsidRPr="00105A51" w:rsidRDefault="009709D5" w:rsidP="00746AF1">
            <w:pPr>
              <w:pStyle w:val="2"/>
              <w:tabs>
                <w:tab w:val="num" w:pos="502"/>
                <w:tab w:val="num" w:pos="928"/>
              </w:tabs>
              <w:spacing w:after="120" w:line="240" w:lineRule="exact"/>
              <w:ind w:left="1309" w:right="119" w:hanging="1134"/>
              <w:rPr>
                <w:b/>
                <w:szCs w:val="28"/>
              </w:rPr>
            </w:pPr>
            <w:r w:rsidRPr="00234D36">
              <w:rPr>
                <w:szCs w:val="28"/>
              </w:rPr>
              <w:t xml:space="preserve">Доклад </w:t>
            </w:r>
            <w:r w:rsidR="00A67D61">
              <w:rPr>
                <w:iCs/>
                <w:szCs w:val="28"/>
              </w:rPr>
              <w:t>председателя комитета Миролюбовой Татьяны Васильевны</w:t>
            </w:r>
          </w:p>
        </w:tc>
      </w:tr>
      <w:tr w:rsidR="00D0070E" w:rsidRPr="0044430B" w:rsidTr="003F3360">
        <w:tc>
          <w:tcPr>
            <w:tcW w:w="716" w:type="dxa"/>
          </w:tcPr>
          <w:p w:rsidR="00D0070E" w:rsidRPr="00D0070E" w:rsidRDefault="00D0070E" w:rsidP="00D0070E">
            <w:pPr>
              <w:tabs>
                <w:tab w:val="left" w:pos="0"/>
              </w:tabs>
              <w:spacing w:after="0" w:line="240" w:lineRule="exact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D0070E" w:rsidRDefault="00D0070E" w:rsidP="004A5D12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11.00-11.10</w:t>
            </w:r>
          </w:p>
        </w:tc>
        <w:tc>
          <w:tcPr>
            <w:tcW w:w="7795" w:type="dxa"/>
          </w:tcPr>
          <w:p w:rsidR="00D0070E" w:rsidRDefault="00D0070E" w:rsidP="00D0070E">
            <w:pPr>
              <w:pStyle w:val="a9"/>
              <w:spacing w:after="120" w:line="240" w:lineRule="exact"/>
              <w:ind w:left="175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Перерыв</w:t>
            </w:r>
          </w:p>
          <w:p w:rsidR="00746AF1" w:rsidRDefault="00746AF1" w:rsidP="00D0070E">
            <w:pPr>
              <w:pStyle w:val="a9"/>
              <w:spacing w:after="120" w:line="240" w:lineRule="exact"/>
              <w:ind w:left="175" w:firstLine="0"/>
              <w:rPr>
                <w:b/>
                <w:szCs w:val="28"/>
              </w:rPr>
            </w:pPr>
          </w:p>
          <w:p w:rsidR="00746AF1" w:rsidRDefault="00746AF1" w:rsidP="00D0070E">
            <w:pPr>
              <w:pStyle w:val="a9"/>
              <w:spacing w:after="120" w:line="240" w:lineRule="exact"/>
              <w:ind w:left="175" w:firstLine="0"/>
              <w:rPr>
                <w:b/>
                <w:szCs w:val="28"/>
              </w:rPr>
            </w:pPr>
          </w:p>
          <w:p w:rsidR="00746AF1" w:rsidRDefault="00746AF1" w:rsidP="00D0070E">
            <w:pPr>
              <w:pStyle w:val="a9"/>
              <w:spacing w:after="120" w:line="240" w:lineRule="exact"/>
              <w:ind w:left="175" w:firstLine="0"/>
              <w:rPr>
                <w:b/>
                <w:szCs w:val="28"/>
              </w:rPr>
            </w:pPr>
          </w:p>
        </w:tc>
      </w:tr>
      <w:tr w:rsidR="00D0070E" w:rsidRPr="0044430B" w:rsidTr="003F3360">
        <w:tc>
          <w:tcPr>
            <w:tcW w:w="716" w:type="dxa"/>
          </w:tcPr>
          <w:p w:rsidR="00D0070E" w:rsidRPr="0044430B" w:rsidRDefault="00D0070E" w:rsidP="0044430B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D0070E" w:rsidRDefault="00D0070E" w:rsidP="00054CC6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11.10-11.25</w:t>
            </w:r>
          </w:p>
        </w:tc>
        <w:tc>
          <w:tcPr>
            <w:tcW w:w="7795" w:type="dxa"/>
          </w:tcPr>
          <w:p w:rsidR="003D6B00" w:rsidRPr="00827A1F" w:rsidRDefault="003D6B00" w:rsidP="003D6B00">
            <w:pPr>
              <w:tabs>
                <w:tab w:val="left" w:pos="175"/>
              </w:tabs>
              <w:spacing w:after="120" w:line="240" w:lineRule="exact"/>
              <w:ind w:left="17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746AF1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жегодном докладе</w:t>
            </w:r>
            <w:r w:rsidRPr="00827A1F">
              <w:rPr>
                <w:rFonts w:ascii="Times New Roman" w:hAnsi="Times New Roman"/>
                <w:b/>
                <w:sz w:val="28"/>
                <w:szCs w:val="28"/>
              </w:rPr>
              <w:t xml:space="preserve"> Уполномоченного по защите прав предпринимателей в Пермском крае за 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827A1F">
              <w:rPr>
                <w:rFonts w:ascii="Times New Roman" w:hAnsi="Times New Roman"/>
                <w:b/>
                <w:sz w:val="28"/>
                <w:szCs w:val="28"/>
              </w:rPr>
              <w:t xml:space="preserve"> год.</w:t>
            </w:r>
          </w:p>
          <w:p w:rsidR="00D0070E" w:rsidRPr="003D6B00" w:rsidRDefault="003D6B00" w:rsidP="00603763">
            <w:pPr>
              <w:pStyle w:val="2"/>
              <w:tabs>
                <w:tab w:val="left" w:pos="0"/>
              </w:tabs>
              <w:spacing w:after="120" w:line="240" w:lineRule="exact"/>
              <w:ind w:left="1309" w:right="119" w:hanging="1134"/>
              <w:rPr>
                <w:szCs w:val="28"/>
              </w:rPr>
            </w:pPr>
            <w:r>
              <w:rPr>
                <w:szCs w:val="28"/>
              </w:rPr>
              <w:t>Доклад Уполномоченного по защите прав предпринимателей в Пермском крае Белова Вячеслава Артуровича</w:t>
            </w:r>
          </w:p>
        </w:tc>
      </w:tr>
      <w:tr w:rsidR="00D0070E" w:rsidRPr="0044430B" w:rsidTr="003F3360">
        <w:tc>
          <w:tcPr>
            <w:tcW w:w="716" w:type="dxa"/>
          </w:tcPr>
          <w:p w:rsidR="00D0070E" w:rsidRPr="0044430B" w:rsidRDefault="00D0070E" w:rsidP="0044430B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D0070E" w:rsidRDefault="003D6B00" w:rsidP="00054CC6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11.25-11.35</w:t>
            </w:r>
          </w:p>
        </w:tc>
        <w:tc>
          <w:tcPr>
            <w:tcW w:w="7795" w:type="dxa"/>
          </w:tcPr>
          <w:p w:rsidR="00D0070E" w:rsidRPr="00B431FD" w:rsidRDefault="00D0070E" w:rsidP="00554401">
            <w:pPr>
              <w:pStyle w:val="2"/>
              <w:tabs>
                <w:tab w:val="left" w:pos="0"/>
                <w:tab w:val="num" w:pos="928"/>
              </w:tabs>
              <w:spacing w:after="120" w:line="240" w:lineRule="exact"/>
              <w:ind w:left="142" w:right="119"/>
              <w:rPr>
                <w:i/>
                <w:iCs/>
              </w:rPr>
            </w:pPr>
            <w:proofErr w:type="gramStart"/>
            <w:r>
              <w:rPr>
                <w:b/>
                <w:szCs w:val="28"/>
              </w:rPr>
              <w:t xml:space="preserve">Об исполнении пункта 3 решения комитета </w:t>
            </w:r>
            <w:r>
              <w:rPr>
                <w:b/>
                <w:szCs w:val="28"/>
              </w:rPr>
              <w:br/>
              <w:t>по промышленности, экономи</w:t>
            </w:r>
            <w:r w:rsidR="00AC2B0B">
              <w:rPr>
                <w:b/>
                <w:szCs w:val="28"/>
              </w:rPr>
              <w:t xml:space="preserve">ческой политике </w:t>
            </w:r>
            <w:r w:rsidR="00AC2B0B">
              <w:rPr>
                <w:b/>
                <w:szCs w:val="28"/>
              </w:rPr>
              <w:br/>
              <w:t xml:space="preserve">и налогам </w:t>
            </w:r>
            <w:r w:rsidR="00AC2B0B" w:rsidRPr="005731CC">
              <w:rPr>
                <w:b/>
                <w:szCs w:val="28"/>
              </w:rPr>
              <w:t>от 24.10.2017</w:t>
            </w:r>
            <w:r w:rsidRPr="005731CC">
              <w:rPr>
                <w:b/>
                <w:szCs w:val="28"/>
              </w:rPr>
              <w:t xml:space="preserve"> № 19/20 «Об исполнении пункта 2 решения комитета 16.08.2017</w:t>
            </w:r>
            <w:r>
              <w:rPr>
                <w:b/>
                <w:szCs w:val="28"/>
              </w:rPr>
              <w:t xml:space="preserve"> № 16/17 «Об исполнении пункта 2.1 решения комитета </w:t>
            </w:r>
            <w:r w:rsidRPr="00A517F9">
              <w:rPr>
                <w:b/>
                <w:szCs w:val="28"/>
              </w:rPr>
              <w:t>по промышленности, экономической политике и налогам от 15.03.2017 № 9/</w:t>
            </w:r>
            <w:r>
              <w:rPr>
                <w:b/>
                <w:szCs w:val="28"/>
              </w:rPr>
              <w:t>19 «</w:t>
            </w:r>
            <w:r w:rsidRPr="00EC36D9">
              <w:rPr>
                <w:b/>
                <w:szCs w:val="28"/>
              </w:rPr>
              <w:t>О</w:t>
            </w:r>
            <w:r>
              <w:rPr>
                <w:b/>
                <w:szCs w:val="28"/>
              </w:rPr>
              <w:t xml:space="preserve"> проекте закона Пермского края «</w:t>
            </w:r>
            <w:r w:rsidRPr="00EC36D9">
              <w:rPr>
                <w:b/>
                <w:szCs w:val="28"/>
              </w:rPr>
              <w:t xml:space="preserve">Об утверждении отчета об исполнении краевой целевой программы </w:t>
            </w:r>
            <w:r>
              <w:rPr>
                <w:b/>
                <w:szCs w:val="28"/>
              </w:rPr>
              <w:t>«</w:t>
            </w:r>
            <w:r w:rsidRPr="00EC36D9">
              <w:rPr>
                <w:b/>
                <w:szCs w:val="28"/>
              </w:rPr>
              <w:t>Развитие туризма в Пермском крае</w:t>
            </w:r>
            <w:r>
              <w:rPr>
                <w:b/>
                <w:szCs w:val="28"/>
              </w:rPr>
              <w:t>»</w:t>
            </w:r>
            <w:r w:rsidRPr="00EC36D9">
              <w:rPr>
                <w:b/>
                <w:szCs w:val="28"/>
              </w:rPr>
              <w:t xml:space="preserve"> (2008-2012</w:t>
            </w:r>
            <w:proofErr w:type="gramEnd"/>
            <w:r w:rsidRPr="00EC36D9">
              <w:rPr>
                <w:b/>
                <w:szCs w:val="28"/>
              </w:rPr>
              <w:t>) годы</w:t>
            </w:r>
            <w:r>
              <w:rPr>
                <w:b/>
                <w:szCs w:val="28"/>
              </w:rPr>
              <w:t>» (</w:t>
            </w:r>
            <w:r w:rsidRPr="00A517F9">
              <w:rPr>
                <w:b/>
                <w:szCs w:val="28"/>
              </w:rPr>
              <w:t>первое чтение, вносит губернатор края)»</w:t>
            </w:r>
            <w:r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br/>
            </w:r>
            <w:r w:rsidRPr="00054CC6">
              <w:rPr>
                <w:i/>
                <w:szCs w:val="28"/>
              </w:rPr>
              <w:t>(</w:t>
            </w:r>
            <w:r>
              <w:rPr>
                <w:i/>
                <w:szCs w:val="28"/>
              </w:rPr>
              <w:t xml:space="preserve">о рассмотрении возможности дополнения государственной программы Пермского края «Развитие туризма» мероприятиями, направленными на развитие </w:t>
            </w:r>
            <w:r>
              <w:rPr>
                <w:i/>
                <w:szCs w:val="28"/>
              </w:rPr>
              <w:br/>
              <w:t xml:space="preserve">в Пермском крае активного отдыха, спортивного </w:t>
            </w:r>
            <w:r>
              <w:rPr>
                <w:i/>
                <w:szCs w:val="28"/>
              </w:rPr>
              <w:br/>
              <w:t>и оздоровительного туризма)</w:t>
            </w:r>
            <w:r w:rsidR="003D6B00">
              <w:rPr>
                <w:i/>
                <w:szCs w:val="28"/>
              </w:rPr>
              <w:t>.</w:t>
            </w:r>
          </w:p>
          <w:p w:rsidR="003D6B00" w:rsidRPr="00054CC6" w:rsidRDefault="00D0070E" w:rsidP="00603763">
            <w:pPr>
              <w:pStyle w:val="2"/>
              <w:tabs>
                <w:tab w:val="left" w:pos="0"/>
                <w:tab w:val="num" w:pos="928"/>
              </w:tabs>
              <w:spacing w:after="120" w:line="240" w:lineRule="exact"/>
              <w:ind w:left="1025" w:right="119" w:hanging="850"/>
              <w:rPr>
                <w:szCs w:val="28"/>
              </w:rPr>
            </w:pPr>
            <w:r w:rsidRPr="00054CC6">
              <w:rPr>
                <w:szCs w:val="28"/>
              </w:rPr>
              <w:t>Доклад</w:t>
            </w:r>
            <w:r w:rsidR="00603763">
              <w:rPr>
                <w:iCs/>
                <w:szCs w:val="28"/>
              </w:rPr>
              <w:t xml:space="preserve"> министра </w:t>
            </w:r>
            <w:r w:rsidR="00603763" w:rsidRPr="00A67D61">
              <w:rPr>
                <w:iCs/>
                <w:szCs w:val="28"/>
              </w:rPr>
              <w:t>физической культуры, спорта и туризма</w:t>
            </w:r>
            <w:r w:rsidR="00603763">
              <w:rPr>
                <w:iCs/>
                <w:szCs w:val="28"/>
              </w:rPr>
              <w:t xml:space="preserve"> </w:t>
            </w:r>
            <w:proofErr w:type="spellStart"/>
            <w:r w:rsidR="00603763">
              <w:rPr>
                <w:iCs/>
                <w:szCs w:val="28"/>
              </w:rPr>
              <w:t>Глызина</w:t>
            </w:r>
            <w:proofErr w:type="spellEnd"/>
            <w:r w:rsidR="00603763">
              <w:rPr>
                <w:iCs/>
                <w:szCs w:val="28"/>
              </w:rPr>
              <w:t xml:space="preserve"> Олега Анатольевича</w:t>
            </w:r>
          </w:p>
        </w:tc>
      </w:tr>
      <w:tr w:rsidR="00D0070E" w:rsidRPr="0044430B" w:rsidTr="00434A98">
        <w:trPr>
          <w:trHeight w:val="246"/>
        </w:trPr>
        <w:tc>
          <w:tcPr>
            <w:tcW w:w="716" w:type="dxa"/>
          </w:tcPr>
          <w:p w:rsidR="00D0070E" w:rsidRDefault="003D6B00" w:rsidP="005D5A2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D0070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0070E" w:rsidRPr="005D5A20" w:rsidRDefault="00D0070E" w:rsidP="005D5A2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D0070E" w:rsidRDefault="00D0070E" w:rsidP="003D6B0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D6B0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/>
                <w:sz w:val="28"/>
                <w:szCs w:val="28"/>
              </w:rPr>
              <w:t>-1</w:t>
            </w:r>
            <w:r w:rsidR="003D6B0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7795" w:type="dxa"/>
          </w:tcPr>
          <w:p w:rsidR="00D0070E" w:rsidRPr="00A20BB5" w:rsidRDefault="00D0070E" w:rsidP="003D6B00">
            <w:pPr>
              <w:pStyle w:val="a9"/>
              <w:spacing w:after="120" w:line="240" w:lineRule="exact"/>
              <w:ind w:left="175" w:firstLine="0"/>
              <w:rPr>
                <w:i/>
                <w:szCs w:val="28"/>
              </w:rPr>
            </w:pPr>
            <w:proofErr w:type="gramStart"/>
            <w:r w:rsidRPr="00394A44">
              <w:rPr>
                <w:b/>
                <w:szCs w:val="28"/>
              </w:rPr>
              <w:t xml:space="preserve">Об исполнении пунктов 3.1, 3.2 решения комитета </w:t>
            </w:r>
            <w:r>
              <w:rPr>
                <w:b/>
                <w:szCs w:val="28"/>
              </w:rPr>
              <w:br/>
            </w:r>
            <w:r w:rsidRPr="00394A44">
              <w:rPr>
                <w:b/>
                <w:szCs w:val="28"/>
              </w:rPr>
              <w:t xml:space="preserve">по промышленности, экономической политике и налогам от 29.01.2017 № 21/9 «О ходе реализации Закона Пермского края от 09.03.2006 № 2903-656 «О туризме </w:t>
            </w:r>
            <w:r w:rsidR="00AC2B0B">
              <w:rPr>
                <w:b/>
                <w:szCs w:val="28"/>
              </w:rPr>
              <w:br/>
            </w:r>
            <w:r w:rsidRPr="005731CC">
              <w:rPr>
                <w:b/>
                <w:szCs w:val="28"/>
              </w:rPr>
              <w:t>и туристской деятельности»</w:t>
            </w:r>
            <w:r w:rsidRPr="005731CC">
              <w:rPr>
                <w:szCs w:val="28"/>
              </w:rPr>
              <w:t xml:space="preserve"> </w:t>
            </w:r>
            <w:r w:rsidRPr="005731CC">
              <w:rPr>
                <w:i/>
                <w:szCs w:val="28"/>
              </w:rPr>
              <w:t>(в части рассмотрения возможности</w:t>
            </w:r>
            <w:r w:rsidRPr="00A20BB5">
              <w:rPr>
                <w:i/>
                <w:szCs w:val="28"/>
              </w:rPr>
              <w:t xml:space="preserve">: </w:t>
            </w:r>
            <w:r w:rsidRPr="00A20BB5">
              <w:rPr>
                <w:i/>
              </w:rPr>
              <w:t>включения в состав Координационного совета по развитию туризма в Пермском крае специалистов в области курортологии, экономики и курортного дела</w:t>
            </w:r>
            <w:r>
              <w:rPr>
                <w:i/>
              </w:rPr>
              <w:t>;</w:t>
            </w:r>
            <w:proofErr w:type="gramEnd"/>
            <w:r w:rsidRPr="00A20BB5">
              <w:rPr>
                <w:i/>
              </w:rPr>
              <w:t xml:space="preserve"> создания  рабочей группы по подготовке изменений в Закон Пермского края «О туризме и туристской деятельности»)</w:t>
            </w:r>
            <w:r w:rsidR="003D6B00">
              <w:rPr>
                <w:i/>
              </w:rPr>
              <w:t>.</w:t>
            </w:r>
          </w:p>
          <w:p w:rsidR="00D0070E" w:rsidRPr="009B0F3E" w:rsidRDefault="00D0070E" w:rsidP="00603763">
            <w:pPr>
              <w:pStyle w:val="a9"/>
              <w:spacing w:after="120" w:line="240" w:lineRule="exact"/>
              <w:ind w:left="1167" w:hanging="992"/>
              <w:rPr>
                <w:b/>
                <w:szCs w:val="28"/>
              </w:rPr>
            </w:pPr>
            <w:r w:rsidRPr="008B4DB9">
              <w:rPr>
                <w:szCs w:val="28"/>
              </w:rPr>
              <w:t>Доклад</w:t>
            </w:r>
            <w:r>
              <w:rPr>
                <w:szCs w:val="28"/>
              </w:rPr>
              <w:t xml:space="preserve"> </w:t>
            </w:r>
            <w:r w:rsidR="00603763">
              <w:rPr>
                <w:iCs/>
                <w:szCs w:val="28"/>
              </w:rPr>
              <w:t xml:space="preserve">министра </w:t>
            </w:r>
            <w:r w:rsidR="00603763" w:rsidRPr="00A67D61">
              <w:rPr>
                <w:iCs/>
                <w:szCs w:val="28"/>
              </w:rPr>
              <w:t>физической культуры, спорта и туризма</w:t>
            </w:r>
            <w:r w:rsidR="00603763">
              <w:rPr>
                <w:iCs/>
                <w:szCs w:val="28"/>
              </w:rPr>
              <w:t xml:space="preserve"> </w:t>
            </w:r>
            <w:proofErr w:type="spellStart"/>
            <w:r w:rsidR="00603763">
              <w:rPr>
                <w:iCs/>
                <w:szCs w:val="28"/>
              </w:rPr>
              <w:t>Глызина</w:t>
            </w:r>
            <w:proofErr w:type="spellEnd"/>
            <w:r w:rsidR="00603763">
              <w:rPr>
                <w:iCs/>
                <w:szCs w:val="28"/>
              </w:rPr>
              <w:t xml:space="preserve"> Олега Анатольевича</w:t>
            </w:r>
          </w:p>
        </w:tc>
      </w:tr>
      <w:tr w:rsidR="00D0070E" w:rsidRPr="0044430B" w:rsidTr="00434A98">
        <w:trPr>
          <w:trHeight w:val="246"/>
        </w:trPr>
        <w:tc>
          <w:tcPr>
            <w:tcW w:w="716" w:type="dxa"/>
          </w:tcPr>
          <w:p w:rsidR="00D0070E" w:rsidRDefault="003D6B00" w:rsidP="005D5A2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0070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95" w:type="dxa"/>
          </w:tcPr>
          <w:p w:rsidR="00D0070E" w:rsidRDefault="00D0070E" w:rsidP="003D6B0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D6B0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/>
                <w:sz w:val="28"/>
                <w:szCs w:val="28"/>
              </w:rPr>
              <w:t>-11.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795" w:type="dxa"/>
          </w:tcPr>
          <w:p w:rsidR="00D0070E" w:rsidRPr="00A20BB5" w:rsidRDefault="00D0070E" w:rsidP="003D6B00">
            <w:pPr>
              <w:pStyle w:val="a9"/>
              <w:spacing w:after="120" w:line="240" w:lineRule="exact"/>
              <w:ind w:left="175" w:firstLine="0"/>
              <w:rPr>
                <w:i/>
                <w:szCs w:val="28"/>
              </w:rPr>
            </w:pPr>
            <w:r>
              <w:rPr>
                <w:b/>
                <w:szCs w:val="28"/>
              </w:rPr>
              <w:t xml:space="preserve">Об информации Правительства Пермского края </w:t>
            </w:r>
            <w:r>
              <w:rPr>
                <w:b/>
                <w:szCs w:val="28"/>
              </w:rPr>
              <w:br/>
              <w:t xml:space="preserve">«О предоставлении налоговой льготы на имущество организаций, осуществляющих деятельность </w:t>
            </w:r>
            <w:r w:rsidR="003D6B00">
              <w:rPr>
                <w:b/>
                <w:szCs w:val="28"/>
              </w:rPr>
              <w:br/>
            </w:r>
            <w:r>
              <w:rPr>
                <w:b/>
                <w:szCs w:val="28"/>
              </w:rPr>
              <w:t>в санаторно-курортной отрасли в Пермском крае»</w:t>
            </w:r>
            <w:r w:rsidR="003D6B00">
              <w:rPr>
                <w:b/>
                <w:szCs w:val="28"/>
              </w:rPr>
              <w:t>.</w:t>
            </w:r>
          </w:p>
          <w:p w:rsidR="00D0070E" w:rsidRPr="008B4DB9" w:rsidRDefault="00D0070E" w:rsidP="004B56F3">
            <w:pPr>
              <w:pStyle w:val="a9"/>
              <w:spacing w:after="120" w:line="240" w:lineRule="exact"/>
              <w:ind w:left="1167" w:hanging="992"/>
              <w:rPr>
                <w:b/>
                <w:szCs w:val="28"/>
              </w:rPr>
            </w:pPr>
            <w:r w:rsidRPr="008B4DB9">
              <w:rPr>
                <w:szCs w:val="28"/>
              </w:rPr>
              <w:t>Доклад</w:t>
            </w:r>
            <w:r w:rsidR="004B56F3">
              <w:rPr>
                <w:szCs w:val="28"/>
              </w:rPr>
              <w:t xml:space="preserve"> </w:t>
            </w:r>
            <w:r w:rsidR="00400DC6" w:rsidRPr="00397C17">
              <w:rPr>
                <w:szCs w:val="28"/>
              </w:rPr>
              <w:t>министра экономического развития и инвестиций Пермского края Колесникова Максима Андреевича</w:t>
            </w:r>
          </w:p>
        </w:tc>
      </w:tr>
      <w:tr w:rsidR="00D0070E" w:rsidRPr="0044430B" w:rsidTr="00434A98">
        <w:trPr>
          <w:trHeight w:val="246"/>
        </w:trPr>
        <w:tc>
          <w:tcPr>
            <w:tcW w:w="716" w:type="dxa"/>
          </w:tcPr>
          <w:p w:rsidR="00D0070E" w:rsidRDefault="003D6B00" w:rsidP="00915507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0070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95" w:type="dxa"/>
          </w:tcPr>
          <w:p w:rsidR="00D0070E" w:rsidRDefault="00D0070E" w:rsidP="00746AF1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="00746AF1">
              <w:rPr>
                <w:rFonts w:ascii="Times New Roman" w:hAnsi="Times New Roman"/>
                <w:sz w:val="28"/>
                <w:szCs w:val="28"/>
              </w:rPr>
              <w:t>5</w:t>
            </w:r>
            <w:r w:rsidR="003D6B00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-1</w:t>
            </w:r>
            <w:r w:rsidR="003D6B0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7795" w:type="dxa"/>
          </w:tcPr>
          <w:p w:rsidR="00D0070E" w:rsidRPr="0079597B" w:rsidRDefault="00D0070E" w:rsidP="003D6B00">
            <w:pPr>
              <w:pStyle w:val="a9"/>
              <w:spacing w:after="120" w:line="240" w:lineRule="exact"/>
              <w:ind w:left="175" w:firstLine="0"/>
              <w:rPr>
                <w:b/>
                <w:szCs w:val="28"/>
              </w:rPr>
            </w:pPr>
            <w:r w:rsidRPr="0079597B">
              <w:rPr>
                <w:b/>
                <w:szCs w:val="28"/>
              </w:rPr>
              <w:t xml:space="preserve">О ходе реализации Закона Пермской области </w:t>
            </w:r>
            <w:r w:rsidR="003D6B00">
              <w:rPr>
                <w:b/>
                <w:szCs w:val="28"/>
              </w:rPr>
              <w:br/>
            </w:r>
            <w:r w:rsidRPr="0079597B">
              <w:rPr>
                <w:b/>
                <w:szCs w:val="28"/>
              </w:rPr>
              <w:t xml:space="preserve">от 21.08.1997 № 839-127 «Об иностранных инвестициях </w:t>
            </w:r>
            <w:r w:rsidR="003D6B00">
              <w:rPr>
                <w:b/>
                <w:szCs w:val="28"/>
              </w:rPr>
              <w:br/>
            </w:r>
            <w:r w:rsidRPr="0079597B">
              <w:rPr>
                <w:b/>
                <w:szCs w:val="28"/>
              </w:rPr>
              <w:t>в Пермской области»</w:t>
            </w:r>
            <w:r w:rsidR="003D6B00">
              <w:rPr>
                <w:b/>
                <w:szCs w:val="28"/>
              </w:rPr>
              <w:t>.</w:t>
            </w:r>
          </w:p>
          <w:p w:rsidR="00D0070E" w:rsidRPr="00B431FD" w:rsidRDefault="00D0070E" w:rsidP="003D6B00">
            <w:pPr>
              <w:spacing w:after="120" w:line="240" w:lineRule="exact"/>
              <w:ind w:left="1167" w:hanging="992"/>
              <w:jc w:val="both"/>
              <w:rPr>
                <w:b/>
                <w:szCs w:val="28"/>
              </w:rPr>
            </w:pPr>
            <w:r w:rsidRPr="00397C17">
              <w:rPr>
                <w:rFonts w:ascii="Times New Roman" w:hAnsi="Times New Roman"/>
                <w:sz w:val="28"/>
                <w:szCs w:val="28"/>
              </w:rPr>
              <w:t>Доклад министра экономического развития и инвестиций Пермского края Колесникова Максима Андреевича</w:t>
            </w:r>
          </w:p>
        </w:tc>
      </w:tr>
      <w:tr w:rsidR="003D6B00" w:rsidRPr="0044430B" w:rsidTr="00434A98">
        <w:trPr>
          <w:trHeight w:val="246"/>
        </w:trPr>
        <w:tc>
          <w:tcPr>
            <w:tcW w:w="716" w:type="dxa"/>
          </w:tcPr>
          <w:p w:rsidR="003D6B00" w:rsidRDefault="003D6B00" w:rsidP="00915507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3D6B00" w:rsidRDefault="003D6B00" w:rsidP="003D6B0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12.00-12.10</w:t>
            </w:r>
          </w:p>
        </w:tc>
        <w:tc>
          <w:tcPr>
            <w:tcW w:w="7795" w:type="dxa"/>
          </w:tcPr>
          <w:p w:rsidR="003D6B00" w:rsidRPr="0079597B" w:rsidRDefault="003D6B00" w:rsidP="003D6B00">
            <w:pPr>
              <w:pStyle w:val="a9"/>
              <w:spacing w:after="120" w:line="240" w:lineRule="exact"/>
              <w:ind w:left="175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Перерыв</w:t>
            </w:r>
          </w:p>
        </w:tc>
      </w:tr>
      <w:tr w:rsidR="00D0070E" w:rsidRPr="0044430B" w:rsidTr="00434A98">
        <w:trPr>
          <w:trHeight w:val="246"/>
        </w:trPr>
        <w:tc>
          <w:tcPr>
            <w:tcW w:w="716" w:type="dxa"/>
          </w:tcPr>
          <w:p w:rsidR="00D0070E" w:rsidRDefault="003D6B00" w:rsidP="00915507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0070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95" w:type="dxa"/>
          </w:tcPr>
          <w:p w:rsidR="00D0070E" w:rsidRDefault="00D0070E" w:rsidP="003D6B0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D6B0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D6B00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795" w:type="dxa"/>
          </w:tcPr>
          <w:p w:rsidR="00D0070E" w:rsidRPr="0079597B" w:rsidRDefault="00D0070E" w:rsidP="003D6B00">
            <w:pPr>
              <w:pStyle w:val="a9"/>
              <w:spacing w:after="120" w:line="240" w:lineRule="exact"/>
              <w:ind w:left="175" w:firstLine="0"/>
              <w:rPr>
                <w:b/>
                <w:szCs w:val="28"/>
              </w:rPr>
            </w:pPr>
            <w:r w:rsidRPr="0079597B">
              <w:rPr>
                <w:b/>
                <w:szCs w:val="28"/>
              </w:rPr>
              <w:t xml:space="preserve">О ходе реализации Закона Пермского края от 06.05.2016 </w:t>
            </w:r>
            <w:r>
              <w:rPr>
                <w:b/>
                <w:szCs w:val="28"/>
              </w:rPr>
              <w:br/>
            </w:r>
            <w:r w:rsidRPr="0079597B">
              <w:rPr>
                <w:b/>
                <w:szCs w:val="28"/>
              </w:rPr>
              <w:t>№ 634-ПК «О международных и внешнеэкономических связях Пермского края»</w:t>
            </w:r>
            <w:r w:rsidR="003D6B00">
              <w:rPr>
                <w:b/>
                <w:szCs w:val="28"/>
              </w:rPr>
              <w:t>.</w:t>
            </w:r>
          </w:p>
          <w:p w:rsidR="00D0070E" w:rsidRDefault="00D0070E" w:rsidP="003D6B00">
            <w:pPr>
              <w:spacing w:after="120" w:line="240" w:lineRule="exact"/>
              <w:ind w:left="1309" w:hanging="11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7C17">
              <w:rPr>
                <w:rFonts w:ascii="Times New Roman" w:hAnsi="Times New Roman"/>
                <w:sz w:val="28"/>
                <w:szCs w:val="28"/>
              </w:rPr>
              <w:t>Доклад министра экономического развития и инвестиций Пермского края Колесникова Максима Андреевича</w:t>
            </w:r>
          </w:p>
          <w:p w:rsidR="007E40BE" w:rsidRDefault="007E40BE" w:rsidP="003D6B00">
            <w:pPr>
              <w:spacing w:after="120" w:line="240" w:lineRule="exact"/>
              <w:ind w:left="1309" w:hanging="11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40BE" w:rsidRPr="00774E64" w:rsidRDefault="007E40BE" w:rsidP="003D6B00">
            <w:pPr>
              <w:spacing w:after="120" w:line="240" w:lineRule="exact"/>
              <w:ind w:left="1309" w:hanging="1134"/>
              <w:jc w:val="both"/>
              <w:rPr>
                <w:b/>
                <w:szCs w:val="28"/>
              </w:rPr>
            </w:pPr>
          </w:p>
        </w:tc>
      </w:tr>
      <w:tr w:rsidR="00D0070E" w:rsidRPr="0044430B" w:rsidTr="00434A98">
        <w:trPr>
          <w:trHeight w:val="246"/>
        </w:trPr>
        <w:tc>
          <w:tcPr>
            <w:tcW w:w="716" w:type="dxa"/>
          </w:tcPr>
          <w:p w:rsidR="00D0070E" w:rsidRDefault="003D6B00" w:rsidP="00915507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  <w:r w:rsidR="00D0070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95" w:type="dxa"/>
          </w:tcPr>
          <w:p w:rsidR="00D0070E" w:rsidRDefault="00D0070E" w:rsidP="003D6B0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D6B0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3D6B00">
              <w:rPr>
                <w:rFonts w:ascii="Times New Roman" w:hAnsi="Times New Roman"/>
                <w:sz w:val="28"/>
                <w:szCs w:val="28"/>
              </w:rPr>
              <w:t>12.25</w:t>
            </w:r>
          </w:p>
        </w:tc>
        <w:tc>
          <w:tcPr>
            <w:tcW w:w="7795" w:type="dxa"/>
          </w:tcPr>
          <w:p w:rsidR="00D0070E" w:rsidRDefault="00D0070E" w:rsidP="003D6B00">
            <w:pPr>
              <w:pStyle w:val="a9"/>
              <w:spacing w:after="120" w:line="240" w:lineRule="exact"/>
              <w:ind w:left="175" w:firstLine="0"/>
              <w:rPr>
                <w:i/>
                <w:szCs w:val="28"/>
              </w:rPr>
            </w:pPr>
            <w:proofErr w:type="gramStart"/>
            <w:r>
              <w:rPr>
                <w:b/>
                <w:szCs w:val="28"/>
              </w:rPr>
              <w:t xml:space="preserve">Об исполнении пункта 1.1.б. постановления Законодательного Собрания Пермского края </w:t>
            </w:r>
            <w:r w:rsidR="007E40BE">
              <w:rPr>
                <w:b/>
                <w:szCs w:val="28"/>
              </w:rPr>
              <w:br/>
            </w:r>
            <w:r>
              <w:rPr>
                <w:b/>
                <w:szCs w:val="28"/>
              </w:rPr>
              <w:t xml:space="preserve">от 17.08.2017 № 448 «Об итогах проведения выездного заседания комитета Законодательного Собрания Пермского края по промышленности, экономической политике и налогам в Чусовском муниципальном районе» </w:t>
            </w:r>
            <w:r>
              <w:rPr>
                <w:i/>
                <w:szCs w:val="28"/>
              </w:rPr>
              <w:t xml:space="preserve">(в части внесения изменений в государственную программу Пермского края «Экономическое развитие </w:t>
            </w:r>
            <w:r w:rsidR="003D6B00">
              <w:rPr>
                <w:i/>
                <w:szCs w:val="28"/>
              </w:rPr>
              <w:br/>
            </w:r>
            <w:r>
              <w:rPr>
                <w:i/>
                <w:szCs w:val="28"/>
              </w:rPr>
              <w:t>и инновационная экономика», определяющих расходные обязательства Пермского края</w:t>
            </w:r>
            <w:r w:rsidR="00746AF1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из средств бюджета Пермского края на 2018 годи</w:t>
            </w:r>
            <w:proofErr w:type="gramEnd"/>
            <w:r>
              <w:rPr>
                <w:i/>
                <w:szCs w:val="28"/>
              </w:rPr>
              <w:t xml:space="preserve"> на плановый период </w:t>
            </w:r>
            <w:r w:rsidR="003D6B00">
              <w:rPr>
                <w:i/>
                <w:szCs w:val="28"/>
              </w:rPr>
              <w:br/>
            </w:r>
            <w:r>
              <w:rPr>
                <w:i/>
                <w:szCs w:val="28"/>
              </w:rPr>
              <w:t>2019 и 2020 годов на создание</w:t>
            </w:r>
            <w:r w:rsidR="003D6B00">
              <w:rPr>
                <w:i/>
                <w:szCs w:val="28"/>
              </w:rPr>
              <w:t xml:space="preserve">  </w:t>
            </w:r>
            <w:r>
              <w:rPr>
                <w:i/>
                <w:szCs w:val="28"/>
              </w:rPr>
              <w:t>и функционирование индустриальных парков)</w:t>
            </w:r>
            <w:r w:rsidR="00746AF1">
              <w:rPr>
                <w:i/>
                <w:szCs w:val="28"/>
              </w:rPr>
              <w:t>.</w:t>
            </w:r>
          </w:p>
          <w:p w:rsidR="00D0070E" w:rsidRPr="00653848" w:rsidRDefault="00D0070E" w:rsidP="004B56F3">
            <w:pPr>
              <w:pStyle w:val="a9"/>
              <w:spacing w:after="120" w:line="240" w:lineRule="exact"/>
              <w:ind w:left="1167" w:hanging="992"/>
              <w:rPr>
                <w:szCs w:val="28"/>
              </w:rPr>
            </w:pPr>
            <w:r w:rsidRPr="00653848">
              <w:rPr>
                <w:szCs w:val="28"/>
              </w:rPr>
              <w:t>Доклад</w:t>
            </w:r>
            <w:r w:rsidR="004B56F3">
              <w:rPr>
                <w:szCs w:val="28"/>
              </w:rPr>
              <w:t xml:space="preserve"> </w:t>
            </w:r>
            <w:r w:rsidR="004B56F3">
              <w:rPr>
                <w:iCs/>
                <w:szCs w:val="28"/>
              </w:rPr>
              <w:t>з</w:t>
            </w:r>
            <w:r w:rsidR="004B56F3" w:rsidRPr="004B56F3">
              <w:rPr>
                <w:iCs/>
                <w:szCs w:val="28"/>
              </w:rPr>
              <w:t>аместител</w:t>
            </w:r>
            <w:r w:rsidR="004B56F3">
              <w:rPr>
                <w:iCs/>
                <w:szCs w:val="28"/>
              </w:rPr>
              <w:t>я</w:t>
            </w:r>
            <w:r w:rsidR="004B56F3" w:rsidRPr="004B56F3">
              <w:rPr>
                <w:iCs/>
                <w:szCs w:val="28"/>
              </w:rPr>
              <w:t xml:space="preserve"> председателя Правительства - министр</w:t>
            </w:r>
            <w:r w:rsidR="004B56F3">
              <w:rPr>
                <w:iCs/>
                <w:szCs w:val="28"/>
              </w:rPr>
              <w:t>а</w:t>
            </w:r>
            <w:r w:rsidR="004B56F3" w:rsidRPr="004B56F3">
              <w:rPr>
                <w:iCs/>
                <w:szCs w:val="28"/>
              </w:rPr>
              <w:t xml:space="preserve"> промышленности, предпринимательства и торговли Пермского края</w:t>
            </w:r>
            <w:r w:rsidR="004B56F3">
              <w:rPr>
                <w:iCs/>
                <w:szCs w:val="28"/>
              </w:rPr>
              <w:t xml:space="preserve"> Чибисова Алексея Валерьевича</w:t>
            </w:r>
          </w:p>
        </w:tc>
      </w:tr>
      <w:tr w:rsidR="00D0070E" w:rsidRPr="0044430B" w:rsidTr="00434A98">
        <w:trPr>
          <w:trHeight w:val="246"/>
        </w:trPr>
        <w:tc>
          <w:tcPr>
            <w:tcW w:w="716" w:type="dxa"/>
          </w:tcPr>
          <w:p w:rsidR="00D0070E" w:rsidRDefault="00D0070E" w:rsidP="003D6B0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D6B00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95" w:type="dxa"/>
          </w:tcPr>
          <w:p w:rsidR="00D0070E" w:rsidRDefault="00D0070E" w:rsidP="003D6B0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D6B0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25-12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3D6B0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7795" w:type="dxa"/>
          </w:tcPr>
          <w:p w:rsidR="00D0070E" w:rsidRDefault="00D0070E" w:rsidP="003D6B00">
            <w:pPr>
              <w:tabs>
                <w:tab w:val="left" w:pos="0"/>
              </w:tabs>
              <w:spacing w:after="120" w:line="240" w:lineRule="exact"/>
              <w:ind w:left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 исполнении пункта 1.2.а. постановления Законодательного Собрания Пермского края </w:t>
            </w:r>
            <w:r w:rsidR="003D6B00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17.08.2017 № 448 «Об итогах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проведения выездного заседания комитета Законодательного Собрания Пермского края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 промышленности, экономической политике и налогам в Чусовском муниципальном районе»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(в части разработки плана мероприятий </w:t>
            </w:r>
            <w:r w:rsidR="003D6B00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по созданию и развитию индустриальных парков </w:t>
            </w:r>
            <w:r w:rsidR="003D6B00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>
              <w:rPr>
                <w:rFonts w:ascii="Times New Roman" w:hAnsi="Times New Roman"/>
                <w:i/>
                <w:sz w:val="28"/>
                <w:szCs w:val="28"/>
              </w:rPr>
              <w:t>на территории Пермского края).</w:t>
            </w:r>
          </w:p>
          <w:p w:rsidR="00D0070E" w:rsidRPr="00653848" w:rsidRDefault="00D0070E" w:rsidP="004B56F3">
            <w:pPr>
              <w:pStyle w:val="a9"/>
              <w:spacing w:after="120" w:line="240" w:lineRule="exact"/>
              <w:ind w:left="1167" w:hanging="992"/>
              <w:rPr>
                <w:szCs w:val="28"/>
              </w:rPr>
            </w:pPr>
            <w:r w:rsidRPr="00653848">
              <w:rPr>
                <w:szCs w:val="28"/>
              </w:rPr>
              <w:t>Доклад</w:t>
            </w:r>
            <w:r w:rsidR="004B56F3">
              <w:rPr>
                <w:iCs/>
                <w:szCs w:val="28"/>
              </w:rPr>
              <w:t xml:space="preserve"> з</w:t>
            </w:r>
            <w:r w:rsidR="004B56F3" w:rsidRPr="004B56F3">
              <w:rPr>
                <w:iCs/>
                <w:szCs w:val="28"/>
              </w:rPr>
              <w:t>аместител</w:t>
            </w:r>
            <w:r w:rsidR="004B56F3">
              <w:rPr>
                <w:iCs/>
                <w:szCs w:val="28"/>
              </w:rPr>
              <w:t>я</w:t>
            </w:r>
            <w:r w:rsidR="004B56F3" w:rsidRPr="004B56F3">
              <w:rPr>
                <w:iCs/>
                <w:szCs w:val="28"/>
              </w:rPr>
              <w:t xml:space="preserve"> председателя Правительства - министр</w:t>
            </w:r>
            <w:r w:rsidR="004B56F3">
              <w:rPr>
                <w:iCs/>
                <w:szCs w:val="28"/>
              </w:rPr>
              <w:t>а</w:t>
            </w:r>
            <w:r w:rsidR="004B56F3" w:rsidRPr="004B56F3">
              <w:rPr>
                <w:iCs/>
                <w:szCs w:val="28"/>
              </w:rPr>
              <w:t xml:space="preserve"> промышленности, предпринимательства и торговли Пермского края</w:t>
            </w:r>
            <w:r w:rsidR="004B56F3">
              <w:rPr>
                <w:iCs/>
                <w:szCs w:val="28"/>
              </w:rPr>
              <w:t xml:space="preserve"> Чибисова Алексея Валерьевича</w:t>
            </w:r>
          </w:p>
        </w:tc>
      </w:tr>
      <w:tr w:rsidR="00D0070E" w:rsidRPr="0044430B" w:rsidTr="00434A98">
        <w:trPr>
          <w:trHeight w:val="246"/>
        </w:trPr>
        <w:tc>
          <w:tcPr>
            <w:tcW w:w="716" w:type="dxa"/>
          </w:tcPr>
          <w:p w:rsidR="00D0070E" w:rsidRDefault="00D0070E" w:rsidP="003D6B0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D6B0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95" w:type="dxa"/>
          </w:tcPr>
          <w:p w:rsidR="00D0070E" w:rsidRDefault="003D6B00" w:rsidP="00653848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12.35-12.40</w:t>
            </w:r>
            <w:r w:rsidR="00036E41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7795" w:type="dxa"/>
          </w:tcPr>
          <w:p w:rsidR="00D0070E" w:rsidRDefault="00D0070E" w:rsidP="003D6B00">
            <w:pPr>
              <w:tabs>
                <w:tab w:val="left" w:pos="0"/>
              </w:tabs>
              <w:spacing w:after="120" w:line="240" w:lineRule="exact"/>
              <w:ind w:left="17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 исполнении пункта 1.2.б. постановления Законодательного Собрания Пермского края </w:t>
            </w:r>
            <w:r w:rsidR="007E40BE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17.08.2017 № 448 «Об итогах проведения выездного заседания комитета Законодательного Собрания Пермского края по промышленности, экономической политике и налогам в Чусовском муниципальном районе»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(в части разработки и размещения на официальном сайте </w:t>
            </w:r>
            <w:r w:rsidRPr="00A72DD5">
              <w:rPr>
                <w:rFonts w:ascii="Times New Roman" w:hAnsi="Times New Roman"/>
                <w:i/>
                <w:sz w:val="28"/>
                <w:szCs w:val="28"/>
              </w:rPr>
              <w:t>Министерства промышленности, предпринимательства и торговли Пермского края методических рекомендаций по созданию индустриальных парков на территории Пермского края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).</w:t>
            </w:r>
            <w:proofErr w:type="gramEnd"/>
          </w:p>
          <w:p w:rsidR="00D0070E" w:rsidRPr="00653848" w:rsidRDefault="00D0070E" w:rsidP="004B56F3">
            <w:pPr>
              <w:tabs>
                <w:tab w:val="left" w:pos="0"/>
              </w:tabs>
              <w:spacing w:after="120" w:line="240" w:lineRule="exact"/>
              <w:ind w:left="1167" w:hanging="99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3848">
              <w:rPr>
                <w:rFonts w:ascii="Times New Roman" w:hAnsi="Times New Roman"/>
                <w:sz w:val="28"/>
                <w:szCs w:val="28"/>
              </w:rPr>
              <w:t>Доклад</w:t>
            </w:r>
            <w:r w:rsidR="004B56F3">
              <w:rPr>
                <w:iCs/>
                <w:szCs w:val="28"/>
              </w:rPr>
              <w:t xml:space="preserve"> </w:t>
            </w:r>
            <w:r w:rsidR="004B56F3" w:rsidRPr="004B56F3">
              <w:rPr>
                <w:rFonts w:ascii="Times New Roman" w:hAnsi="Times New Roman"/>
                <w:iCs/>
                <w:sz w:val="28"/>
                <w:szCs w:val="28"/>
              </w:rPr>
              <w:t>заместителя председателя Правительства - министра промышленности, предпринимательства и торговли Пермского края Чибисова Алексея Валерьевича</w:t>
            </w:r>
          </w:p>
        </w:tc>
      </w:tr>
      <w:tr w:rsidR="00D0070E" w:rsidRPr="005731CC" w:rsidTr="00434A98">
        <w:trPr>
          <w:trHeight w:val="246"/>
        </w:trPr>
        <w:tc>
          <w:tcPr>
            <w:tcW w:w="716" w:type="dxa"/>
          </w:tcPr>
          <w:p w:rsidR="00D0070E" w:rsidRDefault="00D0070E" w:rsidP="00746AF1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46AF1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95" w:type="dxa"/>
          </w:tcPr>
          <w:p w:rsidR="00D0070E" w:rsidRDefault="00D0070E" w:rsidP="00746AF1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  <w:r w:rsidR="00746AF1">
              <w:rPr>
                <w:rFonts w:ascii="Times New Roman" w:hAnsi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/>
                <w:sz w:val="28"/>
                <w:szCs w:val="28"/>
              </w:rPr>
              <w:t>-12.</w:t>
            </w:r>
            <w:r w:rsidR="00746AF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795" w:type="dxa"/>
          </w:tcPr>
          <w:p w:rsidR="00D0070E" w:rsidRPr="005731CC" w:rsidRDefault="00D0070E" w:rsidP="004B56F3">
            <w:pPr>
              <w:pStyle w:val="a9"/>
              <w:spacing w:after="120" w:line="240" w:lineRule="exact"/>
              <w:ind w:left="175" w:firstLine="0"/>
              <w:rPr>
                <w:i/>
              </w:rPr>
            </w:pPr>
            <w:proofErr w:type="gramStart"/>
            <w:r w:rsidRPr="005731CC">
              <w:rPr>
                <w:b/>
                <w:bCs/>
                <w:szCs w:val="28"/>
              </w:rPr>
              <w:t xml:space="preserve">Об исполнении пункта 3 решения комитета </w:t>
            </w:r>
            <w:r w:rsidR="00AC2B0B" w:rsidRPr="005731CC">
              <w:rPr>
                <w:b/>
                <w:bCs/>
                <w:szCs w:val="28"/>
              </w:rPr>
              <w:br/>
              <w:t xml:space="preserve">по </w:t>
            </w:r>
            <w:r w:rsidRPr="005731CC">
              <w:rPr>
                <w:b/>
                <w:bCs/>
                <w:szCs w:val="28"/>
              </w:rPr>
              <w:t>промышленности, экономической политике и налогам от 07.06.2017 № 12/3 «О ходе исполнения пункта 3 решения комитета по эко</w:t>
            </w:r>
            <w:r w:rsidR="00AC2B0B" w:rsidRPr="005731CC">
              <w:rPr>
                <w:b/>
                <w:bCs/>
                <w:szCs w:val="28"/>
              </w:rPr>
              <w:t xml:space="preserve">номическому развитию </w:t>
            </w:r>
            <w:r w:rsidR="00AC2B0B" w:rsidRPr="005731CC">
              <w:rPr>
                <w:b/>
                <w:bCs/>
                <w:szCs w:val="28"/>
              </w:rPr>
              <w:br/>
              <w:t xml:space="preserve">и налогам </w:t>
            </w:r>
            <w:r w:rsidRPr="005731CC">
              <w:rPr>
                <w:b/>
                <w:bCs/>
                <w:szCs w:val="28"/>
              </w:rPr>
              <w:t>от 25.06.2015 № 57/1 «О</w:t>
            </w:r>
            <w:r w:rsidR="00AC2B0B" w:rsidRPr="005731CC">
              <w:rPr>
                <w:b/>
                <w:bCs/>
                <w:szCs w:val="28"/>
              </w:rPr>
              <w:t xml:space="preserve"> проекте закона Пермского края </w:t>
            </w:r>
            <w:r w:rsidRPr="005731CC">
              <w:rPr>
                <w:b/>
                <w:bCs/>
                <w:szCs w:val="28"/>
              </w:rPr>
              <w:t>«О внесении из</w:t>
            </w:r>
            <w:r w:rsidR="00AC2B0B" w:rsidRPr="005731CC">
              <w:rPr>
                <w:b/>
                <w:bCs/>
                <w:szCs w:val="28"/>
              </w:rPr>
              <w:t xml:space="preserve">менений в Закон Пермского края </w:t>
            </w:r>
            <w:r w:rsidRPr="005731CC">
              <w:rPr>
                <w:b/>
                <w:bCs/>
                <w:szCs w:val="28"/>
              </w:rPr>
              <w:t xml:space="preserve">«О программе социально-экономического развития Пермского края на 2012-2016 годы» </w:t>
            </w:r>
            <w:r w:rsidRPr="005731CC">
              <w:rPr>
                <w:bCs/>
                <w:i/>
                <w:szCs w:val="28"/>
              </w:rPr>
              <w:t>(в части</w:t>
            </w:r>
            <w:r w:rsidRPr="005731CC">
              <w:rPr>
                <w:b/>
                <w:bCs/>
                <w:i/>
                <w:szCs w:val="28"/>
              </w:rPr>
              <w:t xml:space="preserve"> </w:t>
            </w:r>
            <w:r w:rsidRPr="005731CC">
              <w:rPr>
                <w:i/>
              </w:rPr>
              <w:t>проведения за 2017 год анализ</w:t>
            </w:r>
            <w:r w:rsidR="00AC2B0B" w:rsidRPr="005731CC">
              <w:rPr>
                <w:i/>
              </w:rPr>
              <w:t>а</w:t>
            </w:r>
            <w:proofErr w:type="gramEnd"/>
            <w:r w:rsidRPr="005731CC">
              <w:rPr>
                <w:i/>
              </w:rPr>
              <w:t xml:space="preserve"> э</w:t>
            </w:r>
            <w:r w:rsidR="00AC2B0B" w:rsidRPr="005731CC">
              <w:rPr>
                <w:i/>
              </w:rPr>
              <w:t xml:space="preserve">ффективности замещения дотаций </w:t>
            </w:r>
            <w:r w:rsidRPr="005731CC">
              <w:rPr>
                <w:i/>
              </w:rPr>
              <w:t xml:space="preserve">на выравнивание бюджетной обеспеченности муниципальных районов (городских округов) Пермского края дополнительными нормативами отчислений от налога на доходы физических </w:t>
            </w:r>
            <w:r w:rsidRPr="005731CC">
              <w:rPr>
                <w:i/>
              </w:rPr>
              <w:lastRenderedPageBreak/>
              <w:t>лиц в местные бюджеты).</w:t>
            </w:r>
          </w:p>
          <w:p w:rsidR="00D0070E" w:rsidRPr="005731CC" w:rsidRDefault="00D0070E" w:rsidP="004B56F3">
            <w:pPr>
              <w:tabs>
                <w:tab w:val="left" w:pos="0"/>
              </w:tabs>
              <w:spacing w:after="120" w:line="240" w:lineRule="exact"/>
              <w:ind w:left="1309" w:hanging="113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731CC">
              <w:rPr>
                <w:rFonts w:ascii="Times New Roman" w:hAnsi="Times New Roman"/>
                <w:bCs/>
                <w:sz w:val="28"/>
                <w:szCs w:val="28"/>
              </w:rPr>
              <w:t>Доклад</w:t>
            </w:r>
            <w:r w:rsidR="004B56F3" w:rsidRPr="005731C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B56F3" w:rsidRPr="005731CC">
              <w:rPr>
                <w:rFonts w:ascii="Times New Roman" w:hAnsi="Times New Roman"/>
                <w:sz w:val="28"/>
                <w:szCs w:val="28"/>
              </w:rPr>
              <w:t xml:space="preserve">министра финансов Пермского края </w:t>
            </w:r>
            <w:proofErr w:type="spellStart"/>
            <w:r w:rsidR="004B56F3" w:rsidRPr="005731CC">
              <w:rPr>
                <w:rFonts w:ascii="Times New Roman" w:hAnsi="Times New Roman"/>
                <w:sz w:val="28"/>
                <w:szCs w:val="28"/>
              </w:rPr>
              <w:t>Чугариной</w:t>
            </w:r>
            <w:proofErr w:type="spellEnd"/>
            <w:r w:rsidR="004B56F3" w:rsidRPr="005731CC">
              <w:rPr>
                <w:rFonts w:ascii="Times New Roman" w:hAnsi="Times New Roman"/>
                <w:sz w:val="28"/>
                <w:szCs w:val="28"/>
              </w:rPr>
              <w:t xml:space="preserve"> Елены Александровны</w:t>
            </w:r>
          </w:p>
        </w:tc>
      </w:tr>
      <w:tr w:rsidR="00D0070E" w:rsidRPr="0044430B" w:rsidTr="00434A98">
        <w:trPr>
          <w:trHeight w:val="246"/>
        </w:trPr>
        <w:tc>
          <w:tcPr>
            <w:tcW w:w="716" w:type="dxa"/>
          </w:tcPr>
          <w:p w:rsidR="00D0070E" w:rsidRDefault="00D0070E" w:rsidP="00746AF1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746AF1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695" w:type="dxa"/>
          </w:tcPr>
          <w:p w:rsidR="00D0070E" w:rsidRDefault="00D0070E" w:rsidP="00746AF1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  <w:r w:rsidR="00746AF1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>-12.</w:t>
            </w:r>
            <w:r w:rsidR="00746AF1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7795" w:type="dxa"/>
          </w:tcPr>
          <w:p w:rsidR="007E40BE" w:rsidRPr="00C370FD" w:rsidRDefault="007E40BE" w:rsidP="004B56F3">
            <w:pPr>
              <w:tabs>
                <w:tab w:val="left" w:pos="0"/>
              </w:tabs>
              <w:spacing w:after="120" w:line="240" w:lineRule="exact"/>
              <w:ind w:left="17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70F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 дате проведения выездного заседания комитета </w:t>
            </w:r>
            <w:r w:rsidRPr="00C370FD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по промышленности, экономической политике и налогам </w:t>
            </w:r>
            <w:r w:rsidRPr="00C370FD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на тему</w:t>
            </w:r>
            <w:r w:rsidRPr="00C370FD">
              <w:rPr>
                <w:rFonts w:ascii="Times New Roman" w:hAnsi="Times New Roman"/>
                <w:b/>
                <w:sz w:val="28"/>
                <w:szCs w:val="28"/>
              </w:rPr>
              <w:t xml:space="preserve"> «О ходе реализации Закона Пермского края </w:t>
            </w:r>
            <w:r w:rsidRPr="00C370FD"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от 02.04.2008 № 220-ПК «О науке и научно-технической политике в Пермском крае» в части взаимодействия научных и образовательных организаций и потребителей научной и (или) научно-технической продукции (работ, услуг)» </w:t>
            </w:r>
            <w:r w:rsidRPr="00C370FD">
              <w:rPr>
                <w:rFonts w:ascii="Times New Roman" w:hAnsi="Times New Roman"/>
                <w:b/>
                <w:bCs/>
                <w:sz w:val="28"/>
                <w:szCs w:val="28"/>
              </w:rPr>
              <w:t>в городе Перми.</w:t>
            </w:r>
          </w:p>
          <w:p w:rsidR="00D0070E" w:rsidRDefault="00D0070E" w:rsidP="004B56F3">
            <w:pPr>
              <w:pStyle w:val="a9"/>
              <w:spacing w:after="120" w:line="240" w:lineRule="exact"/>
              <w:ind w:left="1309" w:hanging="1134"/>
              <w:rPr>
                <w:bCs/>
                <w:szCs w:val="28"/>
              </w:rPr>
            </w:pPr>
            <w:r w:rsidRPr="00465B57">
              <w:rPr>
                <w:bCs/>
                <w:szCs w:val="28"/>
              </w:rPr>
              <w:t>Доклад председателя комитета Миролюбовой Татьяны Васильевны</w:t>
            </w:r>
          </w:p>
          <w:p w:rsidR="00C370FD" w:rsidRPr="00774E64" w:rsidRDefault="00C370FD" w:rsidP="00603763">
            <w:pPr>
              <w:pStyle w:val="a9"/>
              <w:spacing w:line="240" w:lineRule="exact"/>
              <w:ind w:left="1309" w:hanging="1134"/>
              <w:rPr>
                <w:b/>
                <w:szCs w:val="28"/>
              </w:rPr>
            </w:pPr>
          </w:p>
        </w:tc>
      </w:tr>
      <w:tr w:rsidR="007D0D05" w:rsidRPr="0044430B" w:rsidTr="00434A98">
        <w:trPr>
          <w:trHeight w:val="246"/>
        </w:trPr>
        <w:tc>
          <w:tcPr>
            <w:tcW w:w="716" w:type="dxa"/>
          </w:tcPr>
          <w:p w:rsidR="007D0D05" w:rsidRDefault="007D0D05" w:rsidP="00746AF1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695" w:type="dxa"/>
          </w:tcPr>
          <w:p w:rsidR="007D0D05" w:rsidRDefault="007D0D05" w:rsidP="00746AF1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12.55-13.00</w:t>
            </w:r>
          </w:p>
        </w:tc>
        <w:tc>
          <w:tcPr>
            <w:tcW w:w="7795" w:type="dxa"/>
          </w:tcPr>
          <w:p w:rsidR="007E40BE" w:rsidRPr="004B56F3" w:rsidRDefault="007E40BE" w:rsidP="004B56F3">
            <w:pPr>
              <w:tabs>
                <w:tab w:val="left" w:pos="0"/>
              </w:tabs>
              <w:spacing w:after="120" w:line="240" w:lineRule="exact"/>
              <w:ind w:left="17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 кандидатурах в составы рабочих групп по доработке </w:t>
            </w:r>
            <w:r w:rsidRPr="004B56F3">
              <w:rPr>
                <w:rFonts w:ascii="Times New Roman" w:hAnsi="Times New Roman"/>
                <w:b/>
                <w:sz w:val="28"/>
                <w:szCs w:val="28"/>
              </w:rPr>
              <w:t>законопроектов ко второму чтению.</w:t>
            </w:r>
          </w:p>
          <w:p w:rsidR="00C370FD" w:rsidRPr="004B56F3" w:rsidRDefault="00C370FD" w:rsidP="004B56F3">
            <w:pPr>
              <w:tabs>
                <w:tab w:val="left" w:pos="0"/>
              </w:tabs>
              <w:spacing w:after="120" w:line="240" w:lineRule="exact"/>
              <w:ind w:left="1309" w:hanging="1134"/>
              <w:jc w:val="both"/>
              <w:rPr>
                <w:bCs/>
                <w:szCs w:val="28"/>
              </w:rPr>
            </w:pPr>
            <w:r w:rsidRPr="004B56F3">
              <w:rPr>
                <w:rFonts w:ascii="Times New Roman" w:hAnsi="Times New Roman"/>
                <w:sz w:val="28"/>
                <w:szCs w:val="28"/>
              </w:rPr>
              <w:t>Доклад председателя комитета Миролюбовой Татьяны Васильевны</w:t>
            </w:r>
          </w:p>
        </w:tc>
      </w:tr>
      <w:tr w:rsidR="00D0070E" w:rsidRPr="0044430B" w:rsidTr="00434A98">
        <w:trPr>
          <w:trHeight w:val="246"/>
        </w:trPr>
        <w:tc>
          <w:tcPr>
            <w:tcW w:w="716" w:type="dxa"/>
          </w:tcPr>
          <w:p w:rsidR="00D0070E" w:rsidRDefault="00D0070E" w:rsidP="005D5A20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</w:tcPr>
          <w:p w:rsidR="00D0070E" w:rsidRDefault="00D0070E" w:rsidP="008B4DB9">
            <w:pPr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5" w:type="dxa"/>
          </w:tcPr>
          <w:p w:rsidR="00D0070E" w:rsidRDefault="00D0070E" w:rsidP="00700FA7">
            <w:pPr>
              <w:pStyle w:val="a9"/>
              <w:spacing w:after="120" w:line="240" w:lineRule="exact"/>
              <w:rPr>
                <w:szCs w:val="28"/>
              </w:rPr>
            </w:pPr>
          </w:p>
          <w:p w:rsidR="00D0070E" w:rsidRPr="00394A44" w:rsidRDefault="00D0070E" w:rsidP="00915507">
            <w:pPr>
              <w:pStyle w:val="a9"/>
              <w:spacing w:after="120" w:line="240" w:lineRule="exact"/>
              <w:ind w:firstLine="33"/>
              <w:rPr>
                <w:szCs w:val="28"/>
              </w:rPr>
            </w:pPr>
          </w:p>
        </w:tc>
      </w:tr>
    </w:tbl>
    <w:p w:rsidR="000C4D69" w:rsidRDefault="00880887" w:rsidP="0044430B">
      <w:pPr>
        <w:tabs>
          <w:tab w:val="left" w:pos="0"/>
          <w:tab w:val="left" w:pos="7088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комитета </w:t>
      </w:r>
      <w:r>
        <w:rPr>
          <w:rFonts w:ascii="Times New Roman" w:hAnsi="Times New Roman"/>
          <w:sz w:val="28"/>
          <w:szCs w:val="28"/>
        </w:rPr>
        <w:tab/>
      </w:r>
      <w:r w:rsidR="00B431FD">
        <w:rPr>
          <w:rFonts w:ascii="Times New Roman" w:hAnsi="Times New Roman"/>
          <w:sz w:val="28"/>
          <w:szCs w:val="28"/>
        </w:rPr>
        <w:t xml:space="preserve">  </w:t>
      </w:r>
      <w:r w:rsidR="0044430B">
        <w:rPr>
          <w:rFonts w:ascii="Times New Roman" w:hAnsi="Times New Roman"/>
          <w:sz w:val="28"/>
          <w:szCs w:val="28"/>
        </w:rPr>
        <w:t>Т.В.Миролюбова</w:t>
      </w:r>
    </w:p>
    <w:sectPr w:rsidR="000C4D69" w:rsidSect="00D83081">
      <w:headerReference w:type="default" r:id="rId11"/>
      <w:headerReference w:type="first" r:id="rId12"/>
      <w:pgSz w:w="11906" w:h="16838"/>
      <w:pgMar w:top="1560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02A" w:rsidRDefault="00A2602A" w:rsidP="00392C67">
      <w:pPr>
        <w:spacing w:after="0" w:line="240" w:lineRule="auto"/>
      </w:pPr>
      <w:r>
        <w:separator/>
      </w:r>
    </w:p>
  </w:endnote>
  <w:endnote w:type="continuationSeparator" w:id="0">
    <w:p w:rsidR="00A2602A" w:rsidRDefault="00A2602A" w:rsidP="0039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02A" w:rsidRDefault="00A2602A" w:rsidP="00392C67">
      <w:pPr>
        <w:spacing w:after="0" w:line="240" w:lineRule="auto"/>
      </w:pPr>
      <w:r>
        <w:separator/>
      </w:r>
    </w:p>
  </w:footnote>
  <w:footnote w:type="continuationSeparator" w:id="0">
    <w:p w:rsidR="00A2602A" w:rsidRDefault="00A2602A" w:rsidP="00392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98457"/>
      <w:docPartObj>
        <w:docPartGallery w:val="Page Numbers (Top of Page)"/>
        <w:docPartUnique/>
      </w:docPartObj>
    </w:sdtPr>
    <w:sdtContent>
      <w:p w:rsidR="002B7091" w:rsidRDefault="002824F0">
        <w:pPr>
          <w:pStyle w:val="a5"/>
          <w:jc w:val="center"/>
        </w:pPr>
        <w:fldSimple w:instr=" PAGE   \* MERGEFORMAT ">
          <w:r w:rsidR="00960517">
            <w:rPr>
              <w:noProof/>
            </w:rPr>
            <w:t>2</w:t>
          </w:r>
        </w:fldSimple>
      </w:p>
    </w:sdtContent>
  </w:sdt>
  <w:p w:rsidR="002B7091" w:rsidRDefault="002B7091" w:rsidP="00392C67">
    <w:pPr>
      <w:pStyle w:val="a5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091" w:rsidRPr="00416412" w:rsidRDefault="002B7091" w:rsidP="00416412">
    <w:pPr>
      <w:pStyle w:val="a5"/>
      <w:jc w:val="right"/>
      <w:rPr>
        <w:rFonts w:ascii="Times New Roman" w:hAnsi="Times New Roman"/>
        <w:b/>
        <w:sz w:val="28"/>
        <w:szCs w:val="28"/>
      </w:rPr>
    </w:pPr>
    <w:r w:rsidRPr="00416412">
      <w:rPr>
        <w:rFonts w:ascii="Times New Roman" w:hAnsi="Times New Roman"/>
        <w:b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519DA"/>
    <w:multiLevelType w:val="hybridMultilevel"/>
    <w:tmpl w:val="FF200728"/>
    <w:lvl w:ilvl="0" w:tplc="369EDE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0E09AA"/>
    <w:multiLevelType w:val="multilevel"/>
    <w:tmpl w:val="A04AB4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37F5102"/>
    <w:multiLevelType w:val="hybridMultilevel"/>
    <w:tmpl w:val="E71820B0"/>
    <w:lvl w:ilvl="0" w:tplc="45A4FDB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64620"/>
    <w:multiLevelType w:val="hybridMultilevel"/>
    <w:tmpl w:val="E37A5FBA"/>
    <w:lvl w:ilvl="0" w:tplc="37E0D4B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FB6502"/>
    <w:multiLevelType w:val="hybridMultilevel"/>
    <w:tmpl w:val="6424367A"/>
    <w:lvl w:ilvl="0" w:tplc="04B63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32D1478"/>
    <w:multiLevelType w:val="hybridMultilevel"/>
    <w:tmpl w:val="38ACAE76"/>
    <w:lvl w:ilvl="0" w:tplc="874C0A6C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69745B"/>
    <w:multiLevelType w:val="multilevel"/>
    <w:tmpl w:val="26C236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45DE"/>
    <w:rsid w:val="000001CB"/>
    <w:rsid w:val="0000069F"/>
    <w:rsid w:val="00000B3D"/>
    <w:rsid w:val="00000F48"/>
    <w:rsid w:val="000032E2"/>
    <w:rsid w:val="00006009"/>
    <w:rsid w:val="000070AB"/>
    <w:rsid w:val="00016129"/>
    <w:rsid w:val="000170B9"/>
    <w:rsid w:val="0002242C"/>
    <w:rsid w:val="00022483"/>
    <w:rsid w:val="00025064"/>
    <w:rsid w:val="000265D4"/>
    <w:rsid w:val="00032538"/>
    <w:rsid w:val="00032D07"/>
    <w:rsid w:val="000336E9"/>
    <w:rsid w:val="00036E41"/>
    <w:rsid w:val="000400DC"/>
    <w:rsid w:val="00042B6A"/>
    <w:rsid w:val="000510EA"/>
    <w:rsid w:val="000516BC"/>
    <w:rsid w:val="00051D29"/>
    <w:rsid w:val="00054CC6"/>
    <w:rsid w:val="000606C2"/>
    <w:rsid w:val="00061070"/>
    <w:rsid w:val="00061867"/>
    <w:rsid w:val="00065963"/>
    <w:rsid w:val="00066FDD"/>
    <w:rsid w:val="00067958"/>
    <w:rsid w:val="0007169C"/>
    <w:rsid w:val="00072A57"/>
    <w:rsid w:val="00077CA0"/>
    <w:rsid w:val="00092B92"/>
    <w:rsid w:val="0009630C"/>
    <w:rsid w:val="00096322"/>
    <w:rsid w:val="000A67C5"/>
    <w:rsid w:val="000B064B"/>
    <w:rsid w:val="000B6ED8"/>
    <w:rsid w:val="000B77D4"/>
    <w:rsid w:val="000B7AF4"/>
    <w:rsid w:val="000C3293"/>
    <w:rsid w:val="000C36BC"/>
    <w:rsid w:val="000C4D69"/>
    <w:rsid w:val="000C7C86"/>
    <w:rsid w:val="000D0E04"/>
    <w:rsid w:val="000D20A7"/>
    <w:rsid w:val="000D3DEC"/>
    <w:rsid w:val="000D40B1"/>
    <w:rsid w:val="000D43AE"/>
    <w:rsid w:val="000D6720"/>
    <w:rsid w:val="000D68E3"/>
    <w:rsid w:val="000E6EE5"/>
    <w:rsid w:val="000F6BE0"/>
    <w:rsid w:val="0010041E"/>
    <w:rsid w:val="00104685"/>
    <w:rsid w:val="00114672"/>
    <w:rsid w:val="00116BF0"/>
    <w:rsid w:val="00117BC0"/>
    <w:rsid w:val="00126A42"/>
    <w:rsid w:val="001310CC"/>
    <w:rsid w:val="001327A5"/>
    <w:rsid w:val="00136083"/>
    <w:rsid w:val="0014038C"/>
    <w:rsid w:val="001417EA"/>
    <w:rsid w:val="001515FA"/>
    <w:rsid w:val="001652EC"/>
    <w:rsid w:val="00166B75"/>
    <w:rsid w:val="00171599"/>
    <w:rsid w:val="00171ED1"/>
    <w:rsid w:val="00172C0A"/>
    <w:rsid w:val="00173071"/>
    <w:rsid w:val="00177729"/>
    <w:rsid w:val="00181D92"/>
    <w:rsid w:val="00181ED9"/>
    <w:rsid w:val="001830ED"/>
    <w:rsid w:val="00185A5A"/>
    <w:rsid w:val="00193A2C"/>
    <w:rsid w:val="001955F5"/>
    <w:rsid w:val="00196DFF"/>
    <w:rsid w:val="00196F90"/>
    <w:rsid w:val="001A5057"/>
    <w:rsid w:val="001A5EF1"/>
    <w:rsid w:val="001A6CC4"/>
    <w:rsid w:val="001A77E4"/>
    <w:rsid w:val="001B06DD"/>
    <w:rsid w:val="001B1740"/>
    <w:rsid w:val="001B3038"/>
    <w:rsid w:val="001B56B8"/>
    <w:rsid w:val="001B6296"/>
    <w:rsid w:val="001C0FB7"/>
    <w:rsid w:val="001C606E"/>
    <w:rsid w:val="001D1240"/>
    <w:rsid w:val="001D220F"/>
    <w:rsid w:val="001D24B3"/>
    <w:rsid w:val="001D6832"/>
    <w:rsid w:val="001E198E"/>
    <w:rsid w:val="001E3918"/>
    <w:rsid w:val="001E393A"/>
    <w:rsid w:val="001E3DDA"/>
    <w:rsid w:val="001E41B3"/>
    <w:rsid w:val="001F2358"/>
    <w:rsid w:val="001F2991"/>
    <w:rsid w:val="001F7A77"/>
    <w:rsid w:val="002024D0"/>
    <w:rsid w:val="002059D8"/>
    <w:rsid w:val="00207202"/>
    <w:rsid w:val="00211470"/>
    <w:rsid w:val="00213CB6"/>
    <w:rsid w:val="00213DDF"/>
    <w:rsid w:val="00215B96"/>
    <w:rsid w:val="00223EAF"/>
    <w:rsid w:val="00225969"/>
    <w:rsid w:val="00230E49"/>
    <w:rsid w:val="00233648"/>
    <w:rsid w:val="0023457E"/>
    <w:rsid w:val="00234FBF"/>
    <w:rsid w:val="00235B21"/>
    <w:rsid w:val="00237E26"/>
    <w:rsid w:val="002402C9"/>
    <w:rsid w:val="002409C1"/>
    <w:rsid w:val="002457D5"/>
    <w:rsid w:val="00251CA1"/>
    <w:rsid w:val="00263853"/>
    <w:rsid w:val="00264CC8"/>
    <w:rsid w:val="00270722"/>
    <w:rsid w:val="00271F90"/>
    <w:rsid w:val="00273D75"/>
    <w:rsid w:val="00275ADD"/>
    <w:rsid w:val="002824F0"/>
    <w:rsid w:val="00284B82"/>
    <w:rsid w:val="00293FDC"/>
    <w:rsid w:val="00296743"/>
    <w:rsid w:val="002A02F5"/>
    <w:rsid w:val="002A373B"/>
    <w:rsid w:val="002A6EAD"/>
    <w:rsid w:val="002A7E7C"/>
    <w:rsid w:val="002B20E5"/>
    <w:rsid w:val="002B5B58"/>
    <w:rsid w:val="002B5D42"/>
    <w:rsid w:val="002B6F4A"/>
    <w:rsid w:val="002B7091"/>
    <w:rsid w:val="002C64CD"/>
    <w:rsid w:val="002D0555"/>
    <w:rsid w:val="002D274E"/>
    <w:rsid w:val="002D2D5B"/>
    <w:rsid w:val="002D660D"/>
    <w:rsid w:val="002E4292"/>
    <w:rsid w:val="002E505A"/>
    <w:rsid w:val="002F2892"/>
    <w:rsid w:val="002F41DE"/>
    <w:rsid w:val="002F4CF7"/>
    <w:rsid w:val="00300B1F"/>
    <w:rsid w:val="003024AA"/>
    <w:rsid w:val="00306A9D"/>
    <w:rsid w:val="003100CA"/>
    <w:rsid w:val="0031099A"/>
    <w:rsid w:val="003126B3"/>
    <w:rsid w:val="00314122"/>
    <w:rsid w:val="00316401"/>
    <w:rsid w:val="00320A8E"/>
    <w:rsid w:val="00323342"/>
    <w:rsid w:val="003234C6"/>
    <w:rsid w:val="00323D58"/>
    <w:rsid w:val="003302A4"/>
    <w:rsid w:val="00341406"/>
    <w:rsid w:val="003430BA"/>
    <w:rsid w:val="00343730"/>
    <w:rsid w:val="0035212E"/>
    <w:rsid w:val="003567B5"/>
    <w:rsid w:val="00357ECF"/>
    <w:rsid w:val="0036176E"/>
    <w:rsid w:val="003629BE"/>
    <w:rsid w:val="00367415"/>
    <w:rsid w:val="003713F6"/>
    <w:rsid w:val="00373B97"/>
    <w:rsid w:val="003808BE"/>
    <w:rsid w:val="003865C7"/>
    <w:rsid w:val="003879D3"/>
    <w:rsid w:val="00392C67"/>
    <w:rsid w:val="00392EB9"/>
    <w:rsid w:val="00394A44"/>
    <w:rsid w:val="003A0480"/>
    <w:rsid w:val="003A2298"/>
    <w:rsid w:val="003A41B8"/>
    <w:rsid w:val="003B0FC1"/>
    <w:rsid w:val="003C13BC"/>
    <w:rsid w:val="003C2644"/>
    <w:rsid w:val="003C57F2"/>
    <w:rsid w:val="003D1FCC"/>
    <w:rsid w:val="003D4747"/>
    <w:rsid w:val="003D4BAB"/>
    <w:rsid w:val="003D6B00"/>
    <w:rsid w:val="003D7010"/>
    <w:rsid w:val="003D7957"/>
    <w:rsid w:val="003E03AE"/>
    <w:rsid w:val="003E62C0"/>
    <w:rsid w:val="003E7528"/>
    <w:rsid w:val="003E7AFE"/>
    <w:rsid w:val="003E7FE2"/>
    <w:rsid w:val="003F1177"/>
    <w:rsid w:val="003F3360"/>
    <w:rsid w:val="003F522A"/>
    <w:rsid w:val="003F538E"/>
    <w:rsid w:val="00400DC6"/>
    <w:rsid w:val="00400EE9"/>
    <w:rsid w:val="00404673"/>
    <w:rsid w:val="00405111"/>
    <w:rsid w:val="00410835"/>
    <w:rsid w:val="00414A6F"/>
    <w:rsid w:val="00416412"/>
    <w:rsid w:val="004214AC"/>
    <w:rsid w:val="004221FE"/>
    <w:rsid w:val="004325D6"/>
    <w:rsid w:val="00434A98"/>
    <w:rsid w:val="0043611B"/>
    <w:rsid w:val="00436AF3"/>
    <w:rsid w:val="004372C7"/>
    <w:rsid w:val="00440337"/>
    <w:rsid w:val="0044320C"/>
    <w:rsid w:val="0044430B"/>
    <w:rsid w:val="0044446E"/>
    <w:rsid w:val="0045003C"/>
    <w:rsid w:val="00452F11"/>
    <w:rsid w:val="004531B5"/>
    <w:rsid w:val="00460F1A"/>
    <w:rsid w:val="00465B57"/>
    <w:rsid w:val="004663A3"/>
    <w:rsid w:val="00466947"/>
    <w:rsid w:val="00470F8A"/>
    <w:rsid w:val="00472060"/>
    <w:rsid w:val="00473A13"/>
    <w:rsid w:val="004803D5"/>
    <w:rsid w:val="004821A3"/>
    <w:rsid w:val="00483E38"/>
    <w:rsid w:val="00487F97"/>
    <w:rsid w:val="004A4010"/>
    <w:rsid w:val="004B0293"/>
    <w:rsid w:val="004B0989"/>
    <w:rsid w:val="004B1833"/>
    <w:rsid w:val="004B19B7"/>
    <w:rsid w:val="004B2542"/>
    <w:rsid w:val="004B26B8"/>
    <w:rsid w:val="004B56F3"/>
    <w:rsid w:val="004C1D49"/>
    <w:rsid w:val="004C2868"/>
    <w:rsid w:val="004C2A9D"/>
    <w:rsid w:val="004C4816"/>
    <w:rsid w:val="004D021C"/>
    <w:rsid w:val="004D15A4"/>
    <w:rsid w:val="004D3BAD"/>
    <w:rsid w:val="004D62D1"/>
    <w:rsid w:val="004D719C"/>
    <w:rsid w:val="004D730A"/>
    <w:rsid w:val="004F1BAB"/>
    <w:rsid w:val="004F3157"/>
    <w:rsid w:val="004F3513"/>
    <w:rsid w:val="004F3AD3"/>
    <w:rsid w:val="004F4EB2"/>
    <w:rsid w:val="004F76F7"/>
    <w:rsid w:val="00501CA0"/>
    <w:rsid w:val="00511799"/>
    <w:rsid w:val="00512D8A"/>
    <w:rsid w:val="005144E8"/>
    <w:rsid w:val="0051483C"/>
    <w:rsid w:val="005166D2"/>
    <w:rsid w:val="00520D6A"/>
    <w:rsid w:val="00525F99"/>
    <w:rsid w:val="00530163"/>
    <w:rsid w:val="00530A53"/>
    <w:rsid w:val="00531A67"/>
    <w:rsid w:val="00546075"/>
    <w:rsid w:val="00550952"/>
    <w:rsid w:val="00554401"/>
    <w:rsid w:val="00570A75"/>
    <w:rsid w:val="00572AFC"/>
    <w:rsid w:val="005731CC"/>
    <w:rsid w:val="00576F34"/>
    <w:rsid w:val="0057705E"/>
    <w:rsid w:val="00577C92"/>
    <w:rsid w:val="00581C85"/>
    <w:rsid w:val="00583A10"/>
    <w:rsid w:val="00590639"/>
    <w:rsid w:val="00590878"/>
    <w:rsid w:val="00590F69"/>
    <w:rsid w:val="005913AC"/>
    <w:rsid w:val="00593F3F"/>
    <w:rsid w:val="005946D4"/>
    <w:rsid w:val="00595E3D"/>
    <w:rsid w:val="00596532"/>
    <w:rsid w:val="005A453D"/>
    <w:rsid w:val="005A7167"/>
    <w:rsid w:val="005B17EF"/>
    <w:rsid w:val="005B429B"/>
    <w:rsid w:val="005C6332"/>
    <w:rsid w:val="005C6352"/>
    <w:rsid w:val="005C63CD"/>
    <w:rsid w:val="005C6D85"/>
    <w:rsid w:val="005D016D"/>
    <w:rsid w:val="005D0AF9"/>
    <w:rsid w:val="005D170D"/>
    <w:rsid w:val="005D27AA"/>
    <w:rsid w:val="005D3BE1"/>
    <w:rsid w:val="005D5A20"/>
    <w:rsid w:val="005D6554"/>
    <w:rsid w:val="005E5BF0"/>
    <w:rsid w:val="005E636E"/>
    <w:rsid w:val="005F5833"/>
    <w:rsid w:val="005F6336"/>
    <w:rsid w:val="005F682A"/>
    <w:rsid w:val="005F7C64"/>
    <w:rsid w:val="00601EB2"/>
    <w:rsid w:val="00603763"/>
    <w:rsid w:val="00613119"/>
    <w:rsid w:val="006149D4"/>
    <w:rsid w:val="00615BD9"/>
    <w:rsid w:val="0062019D"/>
    <w:rsid w:val="00622F6F"/>
    <w:rsid w:val="0062793A"/>
    <w:rsid w:val="00631EB5"/>
    <w:rsid w:val="00632002"/>
    <w:rsid w:val="00642656"/>
    <w:rsid w:val="00643FFF"/>
    <w:rsid w:val="006466BF"/>
    <w:rsid w:val="00653848"/>
    <w:rsid w:val="00656213"/>
    <w:rsid w:val="00656E9E"/>
    <w:rsid w:val="00666642"/>
    <w:rsid w:val="00680E33"/>
    <w:rsid w:val="00680FCD"/>
    <w:rsid w:val="006846A9"/>
    <w:rsid w:val="006876C1"/>
    <w:rsid w:val="00691AB4"/>
    <w:rsid w:val="006A14E0"/>
    <w:rsid w:val="006A77B3"/>
    <w:rsid w:val="006B1C1E"/>
    <w:rsid w:val="006B38DC"/>
    <w:rsid w:val="006B59CF"/>
    <w:rsid w:val="006C4590"/>
    <w:rsid w:val="006C5575"/>
    <w:rsid w:val="006C718A"/>
    <w:rsid w:val="006D0609"/>
    <w:rsid w:val="006D1272"/>
    <w:rsid w:val="006D218C"/>
    <w:rsid w:val="006D260E"/>
    <w:rsid w:val="006D2DC9"/>
    <w:rsid w:val="006D5F19"/>
    <w:rsid w:val="006D67BF"/>
    <w:rsid w:val="006E574A"/>
    <w:rsid w:val="006F0311"/>
    <w:rsid w:val="006F07C1"/>
    <w:rsid w:val="006F1598"/>
    <w:rsid w:val="00700FA7"/>
    <w:rsid w:val="00705D91"/>
    <w:rsid w:val="00720E0E"/>
    <w:rsid w:val="007275DB"/>
    <w:rsid w:val="0073143D"/>
    <w:rsid w:val="00733247"/>
    <w:rsid w:val="00733B60"/>
    <w:rsid w:val="00741708"/>
    <w:rsid w:val="007435C4"/>
    <w:rsid w:val="00746AF1"/>
    <w:rsid w:val="00746DD0"/>
    <w:rsid w:val="00751D81"/>
    <w:rsid w:val="00756C4A"/>
    <w:rsid w:val="00764F0F"/>
    <w:rsid w:val="0077518C"/>
    <w:rsid w:val="00780BC4"/>
    <w:rsid w:val="007909F2"/>
    <w:rsid w:val="00793A0E"/>
    <w:rsid w:val="0079416E"/>
    <w:rsid w:val="0079597B"/>
    <w:rsid w:val="007960CE"/>
    <w:rsid w:val="007A3FE2"/>
    <w:rsid w:val="007A4C39"/>
    <w:rsid w:val="007A5184"/>
    <w:rsid w:val="007A772F"/>
    <w:rsid w:val="007B1758"/>
    <w:rsid w:val="007B1BCC"/>
    <w:rsid w:val="007C331C"/>
    <w:rsid w:val="007C35A9"/>
    <w:rsid w:val="007C3D7C"/>
    <w:rsid w:val="007C4150"/>
    <w:rsid w:val="007D00E9"/>
    <w:rsid w:val="007D0D05"/>
    <w:rsid w:val="007D3372"/>
    <w:rsid w:val="007D3DA6"/>
    <w:rsid w:val="007D5C28"/>
    <w:rsid w:val="007E0C49"/>
    <w:rsid w:val="007E35AA"/>
    <w:rsid w:val="007E40BE"/>
    <w:rsid w:val="007F4394"/>
    <w:rsid w:val="008022B1"/>
    <w:rsid w:val="0080290C"/>
    <w:rsid w:val="00816C68"/>
    <w:rsid w:val="008175DC"/>
    <w:rsid w:val="00817894"/>
    <w:rsid w:val="00822481"/>
    <w:rsid w:val="008261D4"/>
    <w:rsid w:val="0083307F"/>
    <w:rsid w:val="0083350C"/>
    <w:rsid w:val="00834C60"/>
    <w:rsid w:val="00834DD7"/>
    <w:rsid w:val="0083547B"/>
    <w:rsid w:val="00841E86"/>
    <w:rsid w:val="00842845"/>
    <w:rsid w:val="00844DF6"/>
    <w:rsid w:val="00854721"/>
    <w:rsid w:val="00856649"/>
    <w:rsid w:val="00861958"/>
    <w:rsid w:val="00861B13"/>
    <w:rsid w:val="008674F2"/>
    <w:rsid w:val="00872107"/>
    <w:rsid w:val="008725AA"/>
    <w:rsid w:val="00876D79"/>
    <w:rsid w:val="00880887"/>
    <w:rsid w:val="0088411A"/>
    <w:rsid w:val="00884A5D"/>
    <w:rsid w:val="00884AFA"/>
    <w:rsid w:val="00887253"/>
    <w:rsid w:val="00892EA1"/>
    <w:rsid w:val="00893C86"/>
    <w:rsid w:val="008947FC"/>
    <w:rsid w:val="00895F31"/>
    <w:rsid w:val="008A2623"/>
    <w:rsid w:val="008A2841"/>
    <w:rsid w:val="008A42B5"/>
    <w:rsid w:val="008A51EB"/>
    <w:rsid w:val="008A5315"/>
    <w:rsid w:val="008B0A8D"/>
    <w:rsid w:val="008B4DB9"/>
    <w:rsid w:val="008B5E49"/>
    <w:rsid w:val="008C35E2"/>
    <w:rsid w:val="008C51C8"/>
    <w:rsid w:val="008C5211"/>
    <w:rsid w:val="008C7472"/>
    <w:rsid w:val="008D28F8"/>
    <w:rsid w:val="008D75DF"/>
    <w:rsid w:val="008E07A0"/>
    <w:rsid w:val="008E3D14"/>
    <w:rsid w:val="008E47AC"/>
    <w:rsid w:val="008E55EB"/>
    <w:rsid w:val="008E70AE"/>
    <w:rsid w:val="008F0621"/>
    <w:rsid w:val="008F3A8B"/>
    <w:rsid w:val="008F3CEF"/>
    <w:rsid w:val="00900029"/>
    <w:rsid w:val="00903F89"/>
    <w:rsid w:val="00905AC4"/>
    <w:rsid w:val="009120E1"/>
    <w:rsid w:val="00912380"/>
    <w:rsid w:val="0091510A"/>
    <w:rsid w:val="00915507"/>
    <w:rsid w:val="00915CEC"/>
    <w:rsid w:val="00922C1A"/>
    <w:rsid w:val="009248E2"/>
    <w:rsid w:val="00924D39"/>
    <w:rsid w:val="009378B1"/>
    <w:rsid w:val="0094047B"/>
    <w:rsid w:val="009418D2"/>
    <w:rsid w:val="00941C97"/>
    <w:rsid w:val="00944755"/>
    <w:rsid w:val="00944DB6"/>
    <w:rsid w:val="00952B23"/>
    <w:rsid w:val="00960517"/>
    <w:rsid w:val="00964988"/>
    <w:rsid w:val="009709D5"/>
    <w:rsid w:val="00971B10"/>
    <w:rsid w:val="00976641"/>
    <w:rsid w:val="009820F3"/>
    <w:rsid w:val="0098298D"/>
    <w:rsid w:val="009976FD"/>
    <w:rsid w:val="009B0F3E"/>
    <w:rsid w:val="009B16F0"/>
    <w:rsid w:val="009B2972"/>
    <w:rsid w:val="009B3632"/>
    <w:rsid w:val="009B7DBD"/>
    <w:rsid w:val="009C643E"/>
    <w:rsid w:val="009D19D5"/>
    <w:rsid w:val="009D32F9"/>
    <w:rsid w:val="009D377F"/>
    <w:rsid w:val="009D39F3"/>
    <w:rsid w:val="009D77B3"/>
    <w:rsid w:val="009E0958"/>
    <w:rsid w:val="009E24B0"/>
    <w:rsid w:val="009E4DED"/>
    <w:rsid w:val="009E6BFA"/>
    <w:rsid w:val="009F27C0"/>
    <w:rsid w:val="009F53A9"/>
    <w:rsid w:val="009F618D"/>
    <w:rsid w:val="009F66D9"/>
    <w:rsid w:val="00A05B3F"/>
    <w:rsid w:val="00A12398"/>
    <w:rsid w:val="00A138C0"/>
    <w:rsid w:val="00A13A76"/>
    <w:rsid w:val="00A141EC"/>
    <w:rsid w:val="00A20BB5"/>
    <w:rsid w:val="00A20E51"/>
    <w:rsid w:val="00A22185"/>
    <w:rsid w:val="00A2602A"/>
    <w:rsid w:val="00A27CEF"/>
    <w:rsid w:val="00A300AC"/>
    <w:rsid w:val="00A43B5E"/>
    <w:rsid w:val="00A43D8B"/>
    <w:rsid w:val="00A44457"/>
    <w:rsid w:val="00A51099"/>
    <w:rsid w:val="00A517F9"/>
    <w:rsid w:val="00A547DF"/>
    <w:rsid w:val="00A57D0D"/>
    <w:rsid w:val="00A61B2E"/>
    <w:rsid w:val="00A63657"/>
    <w:rsid w:val="00A6534F"/>
    <w:rsid w:val="00A65F94"/>
    <w:rsid w:val="00A67D61"/>
    <w:rsid w:val="00A72DD5"/>
    <w:rsid w:val="00A731E3"/>
    <w:rsid w:val="00A73553"/>
    <w:rsid w:val="00A80118"/>
    <w:rsid w:val="00A80B9D"/>
    <w:rsid w:val="00A823C3"/>
    <w:rsid w:val="00A82A97"/>
    <w:rsid w:val="00A83ABE"/>
    <w:rsid w:val="00A84A71"/>
    <w:rsid w:val="00A84B4C"/>
    <w:rsid w:val="00A850B3"/>
    <w:rsid w:val="00A87DA0"/>
    <w:rsid w:val="00A90073"/>
    <w:rsid w:val="00A9242C"/>
    <w:rsid w:val="00AA12ED"/>
    <w:rsid w:val="00AA29A1"/>
    <w:rsid w:val="00AA31B3"/>
    <w:rsid w:val="00AB34BB"/>
    <w:rsid w:val="00AC2B0B"/>
    <w:rsid w:val="00AC5295"/>
    <w:rsid w:val="00AC7BE5"/>
    <w:rsid w:val="00AD0CEC"/>
    <w:rsid w:val="00AD124B"/>
    <w:rsid w:val="00AD361C"/>
    <w:rsid w:val="00AD4189"/>
    <w:rsid w:val="00AD57BB"/>
    <w:rsid w:val="00AD768D"/>
    <w:rsid w:val="00AD79DA"/>
    <w:rsid w:val="00AE0376"/>
    <w:rsid w:val="00AE518D"/>
    <w:rsid w:val="00AE6B88"/>
    <w:rsid w:val="00AE6FCC"/>
    <w:rsid w:val="00AE7E05"/>
    <w:rsid w:val="00AF6CA6"/>
    <w:rsid w:val="00B02FB3"/>
    <w:rsid w:val="00B03018"/>
    <w:rsid w:val="00B04D9B"/>
    <w:rsid w:val="00B076EF"/>
    <w:rsid w:val="00B10278"/>
    <w:rsid w:val="00B13128"/>
    <w:rsid w:val="00B23F62"/>
    <w:rsid w:val="00B36FB3"/>
    <w:rsid w:val="00B375A4"/>
    <w:rsid w:val="00B431FD"/>
    <w:rsid w:val="00B43668"/>
    <w:rsid w:val="00B47E19"/>
    <w:rsid w:val="00B506EF"/>
    <w:rsid w:val="00B544A8"/>
    <w:rsid w:val="00B64FA8"/>
    <w:rsid w:val="00B66DA6"/>
    <w:rsid w:val="00B762F2"/>
    <w:rsid w:val="00B80B9B"/>
    <w:rsid w:val="00B864B0"/>
    <w:rsid w:val="00B925D9"/>
    <w:rsid w:val="00B95028"/>
    <w:rsid w:val="00B95416"/>
    <w:rsid w:val="00B971E6"/>
    <w:rsid w:val="00BA3CEA"/>
    <w:rsid w:val="00BA6ECF"/>
    <w:rsid w:val="00BB0308"/>
    <w:rsid w:val="00BB27EE"/>
    <w:rsid w:val="00BB331D"/>
    <w:rsid w:val="00BC5264"/>
    <w:rsid w:val="00BD01BD"/>
    <w:rsid w:val="00BD1362"/>
    <w:rsid w:val="00BD1AE7"/>
    <w:rsid w:val="00BD55E3"/>
    <w:rsid w:val="00BD764D"/>
    <w:rsid w:val="00BE1EE3"/>
    <w:rsid w:val="00BE25C0"/>
    <w:rsid w:val="00BF2E31"/>
    <w:rsid w:val="00BF5BAF"/>
    <w:rsid w:val="00C0075A"/>
    <w:rsid w:val="00C05A49"/>
    <w:rsid w:val="00C06BE6"/>
    <w:rsid w:val="00C1209D"/>
    <w:rsid w:val="00C144E9"/>
    <w:rsid w:val="00C21F61"/>
    <w:rsid w:val="00C22893"/>
    <w:rsid w:val="00C22E9C"/>
    <w:rsid w:val="00C25D3D"/>
    <w:rsid w:val="00C27C2D"/>
    <w:rsid w:val="00C370FD"/>
    <w:rsid w:val="00C3741E"/>
    <w:rsid w:val="00C42C3D"/>
    <w:rsid w:val="00C43299"/>
    <w:rsid w:val="00C43406"/>
    <w:rsid w:val="00C44469"/>
    <w:rsid w:val="00C4582D"/>
    <w:rsid w:val="00C51844"/>
    <w:rsid w:val="00C519E5"/>
    <w:rsid w:val="00C55CA7"/>
    <w:rsid w:val="00C6200E"/>
    <w:rsid w:val="00C7199E"/>
    <w:rsid w:val="00C73A1B"/>
    <w:rsid w:val="00C75584"/>
    <w:rsid w:val="00C77566"/>
    <w:rsid w:val="00C814FA"/>
    <w:rsid w:val="00C84395"/>
    <w:rsid w:val="00C85EE9"/>
    <w:rsid w:val="00C9039B"/>
    <w:rsid w:val="00CA20E2"/>
    <w:rsid w:val="00CC1466"/>
    <w:rsid w:val="00CC2E2B"/>
    <w:rsid w:val="00CC45DE"/>
    <w:rsid w:val="00CC4609"/>
    <w:rsid w:val="00CC7D8E"/>
    <w:rsid w:val="00CD6460"/>
    <w:rsid w:val="00CE1271"/>
    <w:rsid w:val="00CE296E"/>
    <w:rsid w:val="00CE60B0"/>
    <w:rsid w:val="00CF15B9"/>
    <w:rsid w:val="00CF6C49"/>
    <w:rsid w:val="00D0070E"/>
    <w:rsid w:val="00D00E72"/>
    <w:rsid w:val="00D04C5F"/>
    <w:rsid w:val="00D053A6"/>
    <w:rsid w:val="00D10D6F"/>
    <w:rsid w:val="00D122A4"/>
    <w:rsid w:val="00D14E01"/>
    <w:rsid w:val="00D15941"/>
    <w:rsid w:val="00D2186D"/>
    <w:rsid w:val="00D23F97"/>
    <w:rsid w:val="00D270AE"/>
    <w:rsid w:val="00D31C22"/>
    <w:rsid w:val="00D35EB9"/>
    <w:rsid w:val="00D40499"/>
    <w:rsid w:val="00D42715"/>
    <w:rsid w:val="00D447B0"/>
    <w:rsid w:val="00D550ED"/>
    <w:rsid w:val="00D563B9"/>
    <w:rsid w:val="00D65674"/>
    <w:rsid w:val="00D66EF9"/>
    <w:rsid w:val="00D7392A"/>
    <w:rsid w:val="00D75448"/>
    <w:rsid w:val="00D83081"/>
    <w:rsid w:val="00D92CBC"/>
    <w:rsid w:val="00D93C74"/>
    <w:rsid w:val="00DA48C8"/>
    <w:rsid w:val="00DB0A3B"/>
    <w:rsid w:val="00DB2167"/>
    <w:rsid w:val="00DB3A71"/>
    <w:rsid w:val="00DB49F2"/>
    <w:rsid w:val="00DB4AD0"/>
    <w:rsid w:val="00DB5D62"/>
    <w:rsid w:val="00DC121F"/>
    <w:rsid w:val="00DC6270"/>
    <w:rsid w:val="00DD1283"/>
    <w:rsid w:val="00DD1E52"/>
    <w:rsid w:val="00DD27CF"/>
    <w:rsid w:val="00DD3C97"/>
    <w:rsid w:val="00DD3DF8"/>
    <w:rsid w:val="00DE05A9"/>
    <w:rsid w:val="00DE31D6"/>
    <w:rsid w:val="00DE63D0"/>
    <w:rsid w:val="00DF13F6"/>
    <w:rsid w:val="00DF180B"/>
    <w:rsid w:val="00DF2ACB"/>
    <w:rsid w:val="00DF411B"/>
    <w:rsid w:val="00DF531D"/>
    <w:rsid w:val="00DF5398"/>
    <w:rsid w:val="00DF5B85"/>
    <w:rsid w:val="00E00BF6"/>
    <w:rsid w:val="00E032C5"/>
    <w:rsid w:val="00E04D2D"/>
    <w:rsid w:val="00E062D9"/>
    <w:rsid w:val="00E175A2"/>
    <w:rsid w:val="00E2083A"/>
    <w:rsid w:val="00E251FC"/>
    <w:rsid w:val="00E3672B"/>
    <w:rsid w:val="00E467EF"/>
    <w:rsid w:val="00E516D7"/>
    <w:rsid w:val="00E529AA"/>
    <w:rsid w:val="00E60A7F"/>
    <w:rsid w:val="00E63838"/>
    <w:rsid w:val="00E63841"/>
    <w:rsid w:val="00E7104C"/>
    <w:rsid w:val="00E72A93"/>
    <w:rsid w:val="00E72DF9"/>
    <w:rsid w:val="00E73125"/>
    <w:rsid w:val="00E7540A"/>
    <w:rsid w:val="00E75B83"/>
    <w:rsid w:val="00E77AB0"/>
    <w:rsid w:val="00E80767"/>
    <w:rsid w:val="00E85BC8"/>
    <w:rsid w:val="00E864DB"/>
    <w:rsid w:val="00E8740E"/>
    <w:rsid w:val="00E876D3"/>
    <w:rsid w:val="00E91E17"/>
    <w:rsid w:val="00E94DD1"/>
    <w:rsid w:val="00EA2A1A"/>
    <w:rsid w:val="00EA4352"/>
    <w:rsid w:val="00EC11C2"/>
    <w:rsid w:val="00EC36D9"/>
    <w:rsid w:val="00ED1F69"/>
    <w:rsid w:val="00ED29FB"/>
    <w:rsid w:val="00ED46F7"/>
    <w:rsid w:val="00ED7510"/>
    <w:rsid w:val="00ED765F"/>
    <w:rsid w:val="00EE1708"/>
    <w:rsid w:val="00EE4EAF"/>
    <w:rsid w:val="00EE60A0"/>
    <w:rsid w:val="00EE66F6"/>
    <w:rsid w:val="00EF3385"/>
    <w:rsid w:val="00EF67C0"/>
    <w:rsid w:val="00F001D9"/>
    <w:rsid w:val="00F0027E"/>
    <w:rsid w:val="00F05C23"/>
    <w:rsid w:val="00F06BAA"/>
    <w:rsid w:val="00F070CA"/>
    <w:rsid w:val="00F124DB"/>
    <w:rsid w:val="00F14996"/>
    <w:rsid w:val="00F161E0"/>
    <w:rsid w:val="00F24D3B"/>
    <w:rsid w:val="00F25B3E"/>
    <w:rsid w:val="00F25EA4"/>
    <w:rsid w:val="00F2690A"/>
    <w:rsid w:val="00F27A71"/>
    <w:rsid w:val="00F30F53"/>
    <w:rsid w:val="00F3297B"/>
    <w:rsid w:val="00F36934"/>
    <w:rsid w:val="00F376D0"/>
    <w:rsid w:val="00F377D5"/>
    <w:rsid w:val="00F44011"/>
    <w:rsid w:val="00F524EE"/>
    <w:rsid w:val="00F53C02"/>
    <w:rsid w:val="00F63BD0"/>
    <w:rsid w:val="00F75302"/>
    <w:rsid w:val="00F85E54"/>
    <w:rsid w:val="00F86C10"/>
    <w:rsid w:val="00F938B2"/>
    <w:rsid w:val="00F93971"/>
    <w:rsid w:val="00F94BD0"/>
    <w:rsid w:val="00F9538F"/>
    <w:rsid w:val="00F9570A"/>
    <w:rsid w:val="00F965DF"/>
    <w:rsid w:val="00FA0669"/>
    <w:rsid w:val="00FB437F"/>
    <w:rsid w:val="00FC09B6"/>
    <w:rsid w:val="00FC37A6"/>
    <w:rsid w:val="00FC386D"/>
    <w:rsid w:val="00FC6EB7"/>
    <w:rsid w:val="00FD0A40"/>
    <w:rsid w:val="00FD105B"/>
    <w:rsid w:val="00FD4383"/>
    <w:rsid w:val="00FE3C2A"/>
    <w:rsid w:val="00FE6693"/>
    <w:rsid w:val="00FE6F44"/>
    <w:rsid w:val="00FF2BF2"/>
    <w:rsid w:val="00FF39E9"/>
    <w:rsid w:val="00FF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C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088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9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2C67"/>
  </w:style>
  <w:style w:type="paragraph" w:styleId="a7">
    <w:name w:val="footer"/>
    <w:basedOn w:val="a"/>
    <w:link w:val="a8"/>
    <w:uiPriority w:val="99"/>
    <w:semiHidden/>
    <w:unhideWhenUsed/>
    <w:rsid w:val="0039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2C67"/>
  </w:style>
  <w:style w:type="paragraph" w:styleId="2">
    <w:name w:val="Body Text 2"/>
    <w:basedOn w:val="a"/>
    <w:link w:val="20"/>
    <w:semiHidden/>
    <w:rsid w:val="00207202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207202"/>
    <w:rPr>
      <w:rFonts w:ascii="Times New Roman" w:hAnsi="Times New Roman"/>
      <w:sz w:val="28"/>
      <w:szCs w:val="24"/>
    </w:rPr>
  </w:style>
  <w:style w:type="paragraph" w:customStyle="1" w:styleId="a9">
    <w:name w:val="Текст акта"/>
    <w:qFormat/>
    <w:rsid w:val="00CE60B0"/>
    <w:pPr>
      <w:widowControl w:val="0"/>
      <w:ind w:firstLine="709"/>
      <w:jc w:val="both"/>
    </w:pPr>
    <w:rPr>
      <w:rFonts w:ascii="Times New Roman" w:hAnsi="Times New Roman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E4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47AC"/>
    <w:rPr>
      <w:rFonts w:ascii="Tahoma" w:hAnsi="Tahoma" w:cs="Tahoma"/>
      <w:sz w:val="16"/>
      <w:szCs w:val="16"/>
    </w:rPr>
  </w:style>
  <w:style w:type="character" w:styleId="ac">
    <w:name w:val="Emphasis"/>
    <w:basedOn w:val="a0"/>
    <w:uiPriority w:val="20"/>
    <w:qFormat/>
    <w:rsid w:val="00817894"/>
    <w:rPr>
      <w:i/>
      <w:iCs/>
    </w:rPr>
  </w:style>
  <w:style w:type="character" w:styleId="ad">
    <w:name w:val="Strong"/>
    <w:basedOn w:val="a0"/>
    <w:uiPriority w:val="22"/>
    <w:qFormat/>
    <w:rsid w:val="00114672"/>
    <w:rPr>
      <w:b/>
      <w:bCs/>
    </w:rPr>
  </w:style>
  <w:style w:type="paragraph" w:styleId="ae">
    <w:name w:val="Normal (Web)"/>
    <w:basedOn w:val="a"/>
    <w:uiPriority w:val="99"/>
    <w:semiHidden/>
    <w:unhideWhenUsed/>
    <w:rsid w:val="00DB5D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9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EXCHANGE\&#1050;&#1086;&#1084;&#1080;&#1090;&#1077;&#1090;%20&#1087;&#1086;%20&#1101;&#1082;&#1086;&#1085;&#1086;&#1084;&#1080;&#1095;&#1077;&#1089;&#1082;&#1086;&#1084;&#1091;%20&#1088;&#1072;&#1079;&#1074;&#1080;&#1090;&#1080;&#1102;%20&#1080;%20&#1085;&#1072;&#1083;&#1086;&#1075;&#1072;&#1084;\_&#1044;&#1086;&#1084;&#1072;&#1096;&#1085;&#1080;&#1081;%20&#1082;&#1072;&#1090;&#1072;&#1083;&#1086;&#1075;\&#1087;&#1086;&#1074;&#1077;&#1089;&#1090;&#1082;&#1080;\&#1055;&#1054;&#1042;&#1045;&#1057;&#1058;&#1050;&#1040;%20&#1044;&#1053;&#107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B1A5CA2812C740B004A7B397BE84A9" ma:contentTypeVersion="" ma:contentTypeDescription="Создание документа." ma:contentTypeScope="" ma:versionID="2444002ad9e182c39a347a4f241025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6c3c930cee0e2fdbaf4f0f7fb0cb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C7C1F-04FB-4616-9178-C4EACE227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AB88A4-F5FA-45AE-9365-77220EEBD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B9EBE-582A-4B9D-B616-558BA1BDFA31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6ECD2B-3C75-4B08-A7AF-B18E9B3F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ПОВЕСТКА ДНЯ</Template>
  <TotalTime>2</TotalTime>
  <Pages>4</Pages>
  <Words>1147</Words>
  <Characters>6541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ShilonosovaAS</dc:creator>
  <cp:lastModifiedBy>MyshkovskayaMV</cp:lastModifiedBy>
  <cp:revision>2</cp:revision>
  <cp:lastPrinted>2018-02-06T07:59:00Z</cp:lastPrinted>
  <dcterms:created xsi:type="dcterms:W3CDTF">2018-03-19T06:58:00Z</dcterms:created>
  <dcterms:modified xsi:type="dcterms:W3CDTF">2018-03-19T06:58:00Z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0x01010039B1A5CA2812C740B004A7B397BE84A9</vt:lpwstr>
  </property>
</Properties>
</file>